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2BA7A" w14:textId="3A16DE7B" w:rsidR="00A762D6" w:rsidRDefault="00EB1F09" w:rsidP="00A762D6">
      <w:pPr>
        <w:jc w:val="center"/>
        <w:rPr>
          <w:rFonts w:ascii="Calibri" w:hAnsi="Calibri"/>
          <w:b/>
          <w:sz w:val="22"/>
          <w:szCs w:val="22"/>
          <w:lang w:val="pl-PL"/>
        </w:rPr>
      </w:pPr>
      <w:r>
        <w:rPr>
          <w:rFonts w:ascii="Calibri" w:hAnsi="Calibri"/>
          <w:b/>
          <w:sz w:val="28"/>
          <w:szCs w:val="28"/>
          <w:lang w:val="pl-PL"/>
        </w:rPr>
        <w:t xml:space="preserve">PROGRAM </w:t>
      </w:r>
      <w:r w:rsidR="00B76554">
        <w:rPr>
          <w:rFonts w:ascii="Calibri" w:hAnsi="Calibri"/>
          <w:b/>
          <w:sz w:val="28"/>
          <w:szCs w:val="28"/>
          <w:lang w:val="pl-PL"/>
        </w:rPr>
        <w:t>V</w:t>
      </w:r>
      <w:r w:rsidR="002C46A0">
        <w:rPr>
          <w:rFonts w:ascii="Calibri" w:hAnsi="Calibri"/>
          <w:b/>
          <w:sz w:val="28"/>
          <w:szCs w:val="28"/>
          <w:lang w:val="pl-PL"/>
        </w:rPr>
        <w:t>I</w:t>
      </w:r>
      <w:r w:rsidR="00853739">
        <w:rPr>
          <w:rFonts w:ascii="Calibri" w:hAnsi="Calibri"/>
          <w:b/>
          <w:sz w:val="28"/>
          <w:szCs w:val="28"/>
          <w:lang w:val="pl-PL"/>
        </w:rPr>
        <w:t>I</w:t>
      </w:r>
      <w:r w:rsidR="009A7B6E">
        <w:rPr>
          <w:rFonts w:ascii="Calibri" w:hAnsi="Calibri"/>
          <w:b/>
          <w:sz w:val="28"/>
          <w:szCs w:val="28"/>
          <w:lang w:val="pl-PL"/>
        </w:rPr>
        <w:t xml:space="preserve"> </w:t>
      </w:r>
      <w:r w:rsidR="00265E8F">
        <w:rPr>
          <w:rFonts w:ascii="Calibri" w:hAnsi="Calibri"/>
          <w:b/>
          <w:sz w:val="28"/>
          <w:szCs w:val="28"/>
          <w:lang w:val="pl-PL"/>
        </w:rPr>
        <w:t xml:space="preserve">WARSZTATÓW </w:t>
      </w:r>
      <w:r w:rsidR="008F76CD">
        <w:rPr>
          <w:rFonts w:ascii="Calibri" w:hAnsi="Calibri"/>
          <w:b/>
          <w:sz w:val="28"/>
          <w:szCs w:val="28"/>
          <w:lang w:val="pl-PL"/>
        </w:rPr>
        <w:t>KONSULTACYJNYCH</w:t>
      </w:r>
    </w:p>
    <w:p w14:paraId="3868D13B" w14:textId="10D86A1F" w:rsidR="00A762D6" w:rsidRDefault="00A762D6" w:rsidP="00A762D6">
      <w:pPr>
        <w:jc w:val="center"/>
        <w:rPr>
          <w:rFonts w:ascii="Calibri" w:hAnsi="Calibri"/>
          <w:b/>
          <w:sz w:val="22"/>
          <w:szCs w:val="22"/>
          <w:lang w:val="pl-PL"/>
        </w:rPr>
      </w:pPr>
      <w:r>
        <w:rPr>
          <w:rFonts w:ascii="Calibri" w:hAnsi="Calibri"/>
          <w:b/>
          <w:sz w:val="22"/>
          <w:szCs w:val="22"/>
          <w:lang w:val="pl-PL"/>
        </w:rPr>
        <w:t xml:space="preserve">dla przedstawicieli </w:t>
      </w:r>
      <w:r w:rsidR="0063173F">
        <w:rPr>
          <w:rFonts w:ascii="Calibri" w:hAnsi="Calibri"/>
          <w:b/>
          <w:sz w:val="22"/>
          <w:szCs w:val="22"/>
          <w:lang w:val="pl-PL"/>
        </w:rPr>
        <w:t>organizacji rzemiosła</w:t>
      </w:r>
      <w:r w:rsidR="00683556">
        <w:rPr>
          <w:rFonts w:ascii="Calibri" w:hAnsi="Calibri"/>
          <w:b/>
          <w:sz w:val="22"/>
          <w:szCs w:val="22"/>
          <w:lang w:val="pl-PL"/>
        </w:rPr>
        <w:t xml:space="preserve"> </w:t>
      </w:r>
    </w:p>
    <w:p w14:paraId="790B68F0" w14:textId="50F1FD8C" w:rsidR="009A7B6E" w:rsidRPr="00A122A1" w:rsidRDefault="009A7B6E" w:rsidP="00A762D6">
      <w:pPr>
        <w:jc w:val="center"/>
        <w:rPr>
          <w:rFonts w:ascii="Calibri" w:hAnsi="Calibri"/>
          <w:b/>
          <w:sz w:val="28"/>
          <w:szCs w:val="28"/>
          <w:lang w:val="pl-PL"/>
        </w:rPr>
      </w:pPr>
      <w:r w:rsidRPr="00A122A1">
        <w:rPr>
          <w:rFonts w:ascii="Calibri" w:hAnsi="Calibri"/>
          <w:b/>
          <w:sz w:val="28"/>
          <w:szCs w:val="28"/>
          <w:lang w:val="pl-PL"/>
        </w:rPr>
        <w:t xml:space="preserve">w dniach </w:t>
      </w:r>
      <w:r w:rsidR="00853739">
        <w:rPr>
          <w:rFonts w:ascii="Calibri" w:hAnsi="Calibri"/>
          <w:b/>
          <w:sz w:val="28"/>
          <w:szCs w:val="28"/>
          <w:lang w:val="pl-PL"/>
        </w:rPr>
        <w:t>23-24 wrześni</w:t>
      </w:r>
      <w:r w:rsidR="00103A0F">
        <w:rPr>
          <w:rFonts w:ascii="Calibri" w:hAnsi="Calibri"/>
          <w:b/>
          <w:sz w:val="28"/>
          <w:szCs w:val="28"/>
          <w:lang w:val="pl-PL"/>
        </w:rPr>
        <w:t>a</w:t>
      </w:r>
      <w:r w:rsidRPr="00A122A1">
        <w:rPr>
          <w:rFonts w:ascii="Calibri" w:hAnsi="Calibri"/>
          <w:b/>
          <w:sz w:val="28"/>
          <w:szCs w:val="28"/>
          <w:lang w:val="pl-PL"/>
        </w:rPr>
        <w:t xml:space="preserve"> 202</w:t>
      </w:r>
      <w:r w:rsidR="00BF2994" w:rsidRPr="00A122A1">
        <w:rPr>
          <w:rFonts w:ascii="Calibri" w:hAnsi="Calibri"/>
          <w:b/>
          <w:sz w:val="28"/>
          <w:szCs w:val="28"/>
          <w:lang w:val="pl-PL"/>
        </w:rPr>
        <w:t>6</w:t>
      </w:r>
    </w:p>
    <w:p w14:paraId="20EB1A40" w14:textId="77777777" w:rsidR="007C5F27" w:rsidRDefault="00A762D6" w:rsidP="00A762D6">
      <w:pPr>
        <w:jc w:val="center"/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w ramach projektu</w:t>
      </w:r>
    </w:p>
    <w:p w14:paraId="475BC3A4" w14:textId="30E01DFC" w:rsidR="00A762D6" w:rsidRDefault="00A762D6" w:rsidP="00A762D6">
      <w:pPr>
        <w:jc w:val="center"/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 xml:space="preserve"> „</w:t>
      </w:r>
      <w:r w:rsidR="00A3765C">
        <w:rPr>
          <w:rFonts w:ascii="Calibri" w:hAnsi="Calibri"/>
          <w:sz w:val="22"/>
          <w:szCs w:val="22"/>
          <w:lang w:val="pl-PL"/>
        </w:rPr>
        <w:t>Monitorowanie prawa przez organizacje rzemiosła w zakresie zatrudnienia i umiejętności</w:t>
      </w:r>
      <w:r>
        <w:rPr>
          <w:rFonts w:ascii="Calibri" w:hAnsi="Calibri"/>
          <w:sz w:val="22"/>
          <w:szCs w:val="22"/>
          <w:lang w:val="pl-PL"/>
        </w:rPr>
        <w:t xml:space="preserve">” </w:t>
      </w:r>
    </w:p>
    <w:p w14:paraId="266D5714" w14:textId="77777777" w:rsidR="00D929C8" w:rsidRDefault="00D929C8" w:rsidP="009D18C3">
      <w:pPr>
        <w:pStyle w:val="Tytu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współfinansowanego ze środków Europejskiego Funduszu Społecznego </w:t>
      </w:r>
      <w:r w:rsidR="00B56F9E">
        <w:rPr>
          <w:rFonts w:ascii="Calibri" w:hAnsi="Calibri"/>
          <w:b w:val="0"/>
          <w:sz w:val="22"/>
          <w:szCs w:val="22"/>
        </w:rPr>
        <w:t xml:space="preserve">                                                         </w:t>
      </w:r>
      <w:r>
        <w:rPr>
          <w:rFonts w:ascii="Calibri" w:hAnsi="Calibri"/>
          <w:b w:val="0"/>
          <w:sz w:val="22"/>
          <w:szCs w:val="22"/>
        </w:rPr>
        <w:t xml:space="preserve">w ramach Programu </w:t>
      </w:r>
      <w:r w:rsidR="00A3765C">
        <w:rPr>
          <w:rFonts w:ascii="Calibri" w:hAnsi="Calibri"/>
          <w:b w:val="0"/>
          <w:sz w:val="22"/>
          <w:szCs w:val="22"/>
        </w:rPr>
        <w:t>Fundusze Europejskie</w:t>
      </w:r>
      <w:r w:rsidR="00D64AEF">
        <w:rPr>
          <w:rFonts w:ascii="Calibri" w:hAnsi="Calibri"/>
          <w:b w:val="0"/>
          <w:sz w:val="22"/>
          <w:szCs w:val="22"/>
        </w:rPr>
        <w:t xml:space="preserve"> dla Rozwoju Społecznego 2021–2027 (FERS)</w:t>
      </w:r>
      <w:r>
        <w:rPr>
          <w:rFonts w:ascii="Calibri" w:hAnsi="Calibri"/>
          <w:b w:val="0"/>
          <w:sz w:val="22"/>
          <w:szCs w:val="22"/>
        </w:rPr>
        <w:t xml:space="preserve"> </w:t>
      </w:r>
    </w:p>
    <w:p w14:paraId="4BB24E57" w14:textId="45CC07DA" w:rsidR="00A3765C" w:rsidRDefault="00984165" w:rsidP="00A3765C">
      <w:pPr>
        <w:pStyle w:val="Podtytu"/>
        <w:rPr>
          <w:rFonts w:ascii="Calibri" w:hAnsi="Calibri" w:cs="Times New Roman"/>
          <w:sz w:val="22"/>
          <w:szCs w:val="22"/>
          <w:lang w:val="pl-PL" w:eastAsia="ar-SA"/>
        </w:rPr>
      </w:pPr>
      <w:r>
        <w:rPr>
          <w:rFonts w:ascii="Calibri" w:hAnsi="Calibri" w:cs="Times New Roman"/>
          <w:sz w:val="22"/>
          <w:szCs w:val="22"/>
          <w:lang w:val="pl-PL" w:eastAsia="ar-SA"/>
        </w:rPr>
        <w:t>n</w:t>
      </w:r>
      <w:r w:rsidR="00A3765C">
        <w:rPr>
          <w:rFonts w:ascii="Calibri" w:hAnsi="Calibri" w:cs="Times New Roman"/>
          <w:sz w:val="22"/>
          <w:szCs w:val="22"/>
          <w:lang w:val="pl-PL" w:eastAsia="ar-SA"/>
        </w:rPr>
        <w:t>umer projektu: FERS.04.03-IP.06-0001/24</w:t>
      </w:r>
    </w:p>
    <w:p w14:paraId="5DBF6C1E" w14:textId="77777777" w:rsidR="007C5F27" w:rsidRDefault="007C5F27" w:rsidP="00A3765C">
      <w:pPr>
        <w:pStyle w:val="Podtytu"/>
        <w:rPr>
          <w:rFonts w:ascii="Calibri" w:hAnsi="Calibri" w:cs="Times New Roman"/>
          <w:sz w:val="22"/>
          <w:szCs w:val="22"/>
          <w:lang w:val="pl-PL" w:eastAsia="ar-SA"/>
        </w:rPr>
      </w:pPr>
    </w:p>
    <w:p w14:paraId="37D87040" w14:textId="70068781" w:rsidR="00667D9C" w:rsidRPr="002C46A0" w:rsidRDefault="008F76CD" w:rsidP="002C46A0">
      <w:pPr>
        <w:jc w:val="center"/>
        <w:rPr>
          <w:rFonts w:ascii="Calibri" w:hAnsi="Calibri" w:cs="Calibri"/>
          <w:sz w:val="28"/>
          <w:szCs w:val="28"/>
          <w:lang w:val="pl-PL"/>
        </w:rPr>
      </w:pPr>
      <w:r w:rsidRPr="002C46A0">
        <w:rPr>
          <w:rFonts w:ascii="Calibri" w:hAnsi="Calibri" w:cs="Calibri"/>
          <w:b/>
          <w:sz w:val="28"/>
          <w:szCs w:val="28"/>
          <w:lang w:val="pl-PL"/>
        </w:rPr>
        <w:t>Miejsce:</w:t>
      </w:r>
      <w:r w:rsidR="00667D9C" w:rsidRPr="002C46A0">
        <w:rPr>
          <w:rFonts w:ascii="Calibri" w:hAnsi="Calibri" w:cs="Calibri"/>
          <w:b/>
          <w:sz w:val="28"/>
          <w:szCs w:val="28"/>
          <w:lang w:val="pl-PL"/>
        </w:rPr>
        <w:t xml:space="preserve"> </w:t>
      </w:r>
      <w:r w:rsidR="00BC0E8D" w:rsidRPr="002C46A0">
        <w:rPr>
          <w:rFonts w:ascii="Calibri" w:hAnsi="Calibri" w:cs="Calibri"/>
          <w:sz w:val="28"/>
          <w:szCs w:val="28"/>
          <w:lang w:val="pl-PL"/>
        </w:rPr>
        <w:t xml:space="preserve"> </w:t>
      </w:r>
      <w:r w:rsidR="00853739" w:rsidRPr="00853739">
        <w:rPr>
          <w:rFonts w:ascii="Calibri" w:hAnsi="Calibri"/>
          <w:b/>
          <w:bCs/>
          <w:sz w:val="28"/>
          <w:szCs w:val="28"/>
        </w:rPr>
        <w:t>Hotel Focus Premium Kraków, ul. Sucha 1D, 30-601 Kraków</w:t>
      </w:r>
    </w:p>
    <w:p w14:paraId="6D5DAF1A" w14:textId="055722E4" w:rsidR="008F76CD" w:rsidRDefault="008F76CD" w:rsidP="009B6117">
      <w:pPr>
        <w:rPr>
          <w:rFonts w:ascii="Calibri" w:hAnsi="Calibri"/>
          <w:b/>
          <w:sz w:val="22"/>
          <w:szCs w:val="22"/>
          <w:u w:val="single"/>
          <w:lang w:val="pl-PL"/>
        </w:rPr>
      </w:pPr>
    </w:p>
    <w:p w14:paraId="24A59BFB" w14:textId="51B59333" w:rsidR="007E14BB" w:rsidRPr="0034719B" w:rsidRDefault="00D367BD" w:rsidP="009B6117">
      <w:pPr>
        <w:rPr>
          <w:rFonts w:ascii="Calibri" w:hAnsi="Calibri"/>
          <w:b/>
          <w:szCs w:val="24"/>
          <w:u w:val="single"/>
          <w:lang w:val="pl-PL"/>
        </w:rPr>
      </w:pPr>
      <w:r w:rsidRPr="0034719B">
        <w:rPr>
          <w:rFonts w:ascii="Calibri" w:hAnsi="Calibri"/>
          <w:b/>
          <w:szCs w:val="24"/>
          <w:u w:val="single"/>
          <w:lang w:val="pl-PL"/>
        </w:rPr>
        <w:t xml:space="preserve">I dzień </w:t>
      </w:r>
      <w:r w:rsidR="00265E8F" w:rsidRPr="0034719B">
        <w:rPr>
          <w:rFonts w:ascii="Calibri" w:hAnsi="Calibri"/>
          <w:b/>
          <w:szCs w:val="24"/>
          <w:u w:val="single"/>
          <w:lang w:val="pl-PL"/>
        </w:rPr>
        <w:t xml:space="preserve">– </w:t>
      </w:r>
      <w:r w:rsidR="00853739">
        <w:rPr>
          <w:rFonts w:ascii="Calibri" w:hAnsi="Calibri"/>
          <w:b/>
          <w:szCs w:val="24"/>
          <w:u w:val="single"/>
          <w:lang w:val="pl-PL"/>
        </w:rPr>
        <w:t>23 WRZEŚNI</w:t>
      </w:r>
      <w:r w:rsidR="00265E8F" w:rsidRPr="0034719B">
        <w:rPr>
          <w:rFonts w:ascii="Calibri" w:hAnsi="Calibri"/>
          <w:b/>
          <w:szCs w:val="24"/>
          <w:u w:val="single"/>
          <w:lang w:val="pl-PL"/>
        </w:rPr>
        <w:t>A 202</w:t>
      </w:r>
      <w:r w:rsidR="00EE63C8">
        <w:rPr>
          <w:rFonts w:ascii="Calibri" w:hAnsi="Calibri"/>
          <w:b/>
          <w:szCs w:val="24"/>
          <w:u w:val="single"/>
          <w:lang w:val="pl-PL"/>
        </w:rPr>
        <w:t>6</w:t>
      </w:r>
    </w:p>
    <w:p w14:paraId="30699817" w14:textId="77777777" w:rsidR="00D367BD" w:rsidRPr="0034719B" w:rsidRDefault="00D367BD" w:rsidP="000C7DB3">
      <w:pPr>
        <w:jc w:val="center"/>
        <w:rPr>
          <w:rFonts w:ascii="Calibri" w:hAnsi="Calibri"/>
          <w:b/>
          <w:szCs w:val="24"/>
          <w:u w:val="single"/>
          <w:lang w:val="pl-PL"/>
        </w:rPr>
      </w:pPr>
    </w:p>
    <w:p w14:paraId="16CECFA8" w14:textId="3391EEC5" w:rsidR="004C55E2" w:rsidRPr="0034045E" w:rsidRDefault="009B6117" w:rsidP="009B6117">
      <w:pPr>
        <w:rPr>
          <w:rFonts w:ascii="Calibri" w:hAnsi="Calibri"/>
          <w:bCs/>
          <w:sz w:val="22"/>
          <w:szCs w:val="22"/>
          <w:lang w:val="pl-PL"/>
        </w:rPr>
      </w:pPr>
      <w:r w:rsidRPr="0034045E">
        <w:rPr>
          <w:rFonts w:ascii="Calibri" w:hAnsi="Calibri"/>
          <w:bCs/>
          <w:sz w:val="22"/>
          <w:szCs w:val="22"/>
          <w:lang w:val="pl-PL"/>
        </w:rPr>
        <w:t xml:space="preserve">do </w:t>
      </w:r>
      <w:r w:rsidR="004C55E2" w:rsidRPr="0034045E">
        <w:rPr>
          <w:rFonts w:ascii="Calibri" w:hAnsi="Calibri"/>
          <w:bCs/>
          <w:sz w:val="22"/>
          <w:szCs w:val="22"/>
          <w:lang w:val="pl-PL"/>
        </w:rPr>
        <w:t>13</w:t>
      </w:r>
      <w:r w:rsidRPr="0034045E">
        <w:rPr>
          <w:rFonts w:ascii="Calibri" w:hAnsi="Calibri"/>
          <w:bCs/>
          <w:sz w:val="22"/>
          <w:szCs w:val="22"/>
          <w:lang w:val="pl-PL"/>
        </w:rPr>
        <w:t>.00</w:t>
      </w:r>
      <w:r w:rsidR="004C55E2" w:rsidRPr="0034045E">
        <w:rPr>
          <w:rFonts w:ascii="Calibri" w:hAnsi="Calibri"/>
          <w:bCs/>
          <w:sz w:val="22"/>
          <w:szCs w:val="22"/>
          <w:lang w:val="pl-PL"/>
        </w:rPr>
        <w:t xml:space="preserve"> </w:t>
      </w:r>
      <w:r w:rsidRPr="0034045E">
        <w:rPr>
          <w:rFonts w:ascii="Calibri" w:hAnsi="Calibri"/>
          <w:bCs/>
          <w:sz w:val="22"/>
          <w:szCs w:val="22"/>
          <w:lang w:val="pl-PL"/>
        </w:rPr>
        <w:t>–</w:t>
      </w:r>
      <w:r w:rsidR="004C55E2" w:rsidRPr="0034045E">
        <w:rPr>
          <w:rFonts w:ascii="Calibri" w:hAnsi="Calibri"/>
          <w:bCs/>
          <w:sz w:val="22"/>
          <w:szCs w:val="22"/>
          <w:lang w:val="pl-PL"/>
        </w:rPr>
        <w:t xml:space="preserve"> pr</w:t>
      </w:r>
      <w:r w:rsidRPr="0034045E">
        <w:rPr>
          <w:rFonts w:ascii="Calibri" w:hAnsi="Calibri"/>
          <w:bCs/>
          <w:sz w:val="22"/>
          <w:szCs w:val="22"/>
          <w:lang w:val="pl-PL"/>
        </w:rPr>
        <w:t>zyjazd uczestników</w:t>
      </w:r>
    </w:p>
    <w:p w14:paraId="20A2F665" w14:textId="77777777" w:rsidR="009B6117" w:rsidRPr="0034045E" w:rsidRDefault="009B6117" w:rsidP="009B6117">
      <w:pPr>
        <w:rPr>
          <w:rFonts w:ascii="Calibri" w:hAnsi="Calibri"/>
          <w:bCs/>
          <w:sz w:val="22"/>
          <w:szCs w:val="22"/>
          <w:lang w:val="pl-PL"/>
        </w:rPr>
      </w:pPr>
    </w:p>
    <w:p w14:paraId="1017C0B3" w14:textId="252DDB30" w:rsidR="009B6117" w:rsidRPr="0034045E" w:rsidRDefault="009B6117" w:rsidP="009B6117">
      <w:pPr>
        <w:rPr>
          <w:rFonts w:ascii="Calibri" w:hAnsi="Calibri"/>
          <w:bCs/>
          <w:sz w:val="22"/>
          <w:szCs w:val="22"/>
          <w:lang w:val="pl-PL"/>
        </w:rPr>
      </w:pPr>
      <w:r w:rsidRPr="0034045E">
        <w:rPr>
          <w:rFonts w:ascii="Calibri" w:hAnsi="Calibri"/>
          <w:bCs/>
          <w:sz w:val="22"/>
          <w:szCs w:val="22"/>
          <w:lang w:val="pl-PL"/>
        </w:rPr>
        <w:t>13</w:t>
      </w:r>
      <w:r w:rsidR="00683556" w:rsidRPr="0034045E">
        <w:rPr>
          <w:rFonts w:ascii="Calibri" w:hAnsi="Calibri"/>
          <w:bCs/>
          <w:sz w:val="22"/>
          <w:szCs w:val="22"/>
          <w:lang w:val="pl-PL"/>
        </w:rPr>
        <w:t>.00</w:t>
      </w:r>
      <w:r w:rsidRPr="0034045E">
        <w:rPr>
          <w:rFonts w:ascii="Calibri" w:hAnsi="Calibri"/>
          <w:bCs/>
          <w:sz w:val="22"/>
          <w:szCs w:val="22"/>
          <w:lang w:val="pl-PL"/>
        </w:rPr>
        <w:t>-13.</w:t>
      </w:r>
      <w:r w:rsidR="00B52BC4" w:rsidRPr="0034045E">
        <w:rPr>
          <w:rFonts w:ascii="Calibri" w:hAnsi="Calibri"/>
          <w:bCs/>
          <w:sz w:val="22"/>
          <w:szCs w:val="22"/>
          <w:lang w:val="pl-PL"/>
        </w:rPr>
        <w:t>30</w:t>
      </w:r>
      <w:r w:rsidRPr="0034045E">
        <w:rPr>
          <w:rFonts w:ascii="Calibri" w:hAnsi="Calibri"/>
          <w:bCs/>
          <w:sz w:val="22"/>
          <w:szCs w:val="22"/>
          <w:lang w:val="pl-PL"/>
        </w:rPr>
        <w:t xml:space="preserve"> – obiad</w:t>
      </w:r>
    </w:p>
    <w:p w14:paraId="75E60FB3" w14:textId="77777777" w:rsidR="009B6117" w:rsidRPr="0034045E" w:rsidRDefault="009B6117" w:rsidP="009B6117">
      <w:pPr>
        <w:rPr>
          <w:rFonts w:ascii="Calibri" w:hAnsi="Calibri"/>
          <w:bCs/>
          <w:sz w:val="22"/>
          <w:szCs w:val="22"/>
          <w:lang w:val="pl-PL"/>
        </w:rPr>
      </w:pPr>
    </w:p>
    <w:p w14:paraId="644E168F" w14:textId="77777777" w:rsidR="00974DB1" w:rsidRPr="00A75A54" w:rsidRDefault="009B6117" w:rsidP="00984165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A75A54">
        <w:rPr>
          <w:rFonts w:ascii="Calibri" w:hAnsi="Calibri"/>
          <w:bCs/>
          <w:sz w:val="22"/>
          <w:szCs w:val="22"/>
          <w:lang w:val="pl-PL"/>
        </w:rPr>
        <w:t>13</w:t>
      </w:r>
      <w:r w:rsidR="00B52BC4" w:rsidRPr="00A75A54">
        <w:rPr>
          <w:rFonts w:ascii="Calibri" w:hAnsi="Calibri"/>
          <w:bCs/>
          <w:sz w:val="22"/>
          <w:szCs w:val="22"/>
          <w:lang w:val="pl-PL"/>
        </w:rPr>
        <w:t>.30</w:t>
      </w:r>
      <w:r w:rsidRPr="00A75A54">
        <w:rPr>
          <w:rFonts w:ascii="Calibri" w:hAnsi="Calibri"/>
          <w:bCs/>
          <w:sz w:val="22"/>
          <w:szCs w:val="22"/>
          <w:lang w:val="pl-PL"/>
        </w:rPr>
        <w:t>-1</w:t>
      </w:r>
      <w:r w:rsidR="009808F5" w:rsidRPr="00A75A54">
        <w:rPr>
          <w:rFonts w:ascii="Calibri" w:hAnsi="Calibri"/>
          <w:bCs/>
          <w:sz w:val="22"/>
          <w:szCs w:val="22"/>
          <w:lang w:val="pl-PL"/>
        </w:rPr>
        <w:t>3</w:t>
      </w:r>
      <w:r w:rsidRPr="00A75A54">
        <w:rPr>
          <w:rFonts w:ascii="Calibri" w:hAnsi="Calibri"/>
          <w:bCs/>
          <w:sz w:val="22"/>
          <w:szCs w:val="22"/>
          <w:lang w:val="pl-PL"/>
        </w:rPr>
        <w:t>.</w:t>
      </w:r>
      <w:r w:rsidR="009808F5" w:rsidRPr="00A75A54">
        <w:rPr>
          <w:rFonts w:ascii="Calibri" w:hAnsi="Calibri"/>
          <w:bCs/>
          <w:sz w:val="22"/>
          <w:szCs w:val="22"/>
          <w:lang w:val="pl-PL"/>
        </w:rPr>
        <w:t>45</w:t>
      </w:r>
      <w:r w:rsidR="00984165" w:rsidRPr="00A75A54">
        <w:rPr>
          <w:rFonts w:ascii="Calibri" w:hAnsi="Calibri"/>
          <w:bCs/>
          <w:sz w:val="22"/>
          <w:szCs w:val="22"/>
          <w:lang w:val="pl-PL"/>
        </w:rPr>
        <w:t xml:space="preserve"> - p</w:t>
      </w:r>
      <w:r w:rsidR="009808F5" w:rsidRPr="00A75A54">
        <w:rPr>
          <w:rFonts w:asciiTheme="minorHAnsi" w:hAnsiTheme="minorHAnsi" w:cstheme="minorHAnsi"/>
          <w:sz w:val="22"/>
          <w:szCs w:val="22"/>
          <w:lang w:val="pl-PL"/>
        </w:rPr>
        <w:t xml:space="preserve">owitanie : </w:t>
      </w:r>
      <w:r w:rsidR="00EE63C8" w:rsidRPr="00A75A54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6A73C9" w:rsidRPr="00A75A54">
        <w:rPr>
          <w:rFonts w:asciiTheme="minorHAnsi" w:hAnsiTheme="minorHAnsi" w:cstheme="minorHAnsi"/>
          <w:sz w:val="22"/>
          <w:szCs w:val="22"/>
          <w:lang w:val="pl-PL"/>
        </w:rPr>
        <w:t>Janusz Kowalski</w:t>
      </w:r>
      <w:r w:rsidR="009808F5" w:rsidRPr="00A75A54">
        <w:rPr>
          <w:rFonts w:asciiTheme="minorHAnsi" w:hAnsiTheme="minorHAnsi" w:cstheme="minorHAnsi"/>
          <w:i/>
          <w:sz w:val="22"/>
          <w:szCs w:val="22"/>
          <w:lang w:val="pl-PL"/>
        </w:rPr>
        <w:t xml:space="preserve"> – </w:t>
      </w:r>
      <w:r w:rsidR="006A73C9" w:rsidRPr="00A75A54">
        <w:rPr>
          <w:rFonts w:asciiTheme="minorHAnsi" w:hAnsiTheme="minorHAnsi" w:cstheme="minorHAnsi"/>
          <w:iCs/>
          <w:sz w:val="22"/>
          <w:szCs w:val="22"/>
          <w:lang w:val="pl-PL"/>
        </w:rPr>
        <w:t>Wiceprezes</w:t>
      </w:r>
      <w:r w:rsidR="009808F5" w:rsidRPr="00A75A54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 Związku Rzemiosła Polskiego</w:t>
      </w:r>
      <w:r w:rsidR="009808F5" w:rsidRPr="00A75A54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7ED16B6D" w14:textId="259A4BC8" w:rsidR="009808F5" w:rsidRPr="00A75A54" w:rsidRDefault="009808F5" w:rsidP="00984165">
      <w:pPr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A75A54">
        <w:rPr>
          <w:rFonts w:asciiTheme="minorHAnsi" w:hAnsiTheme="minorHAnsi" w:cstheme="minorHAnsi"/>
          <w:sz w:val="22"/>
          <w:szCs w:val="22"/>
          <w:lang w:val="pl-PL"/>
        </w:rPr>
        <w:t xml:space="preserve">                 </w:t>
      </w:r>
      <w:r w:rsidR="00974DB1" w:rsidRPr="00A75A54">
        <w:rPr>
          <w:rFonts w:asciiTheme="minorHAnsi" w:hAnsiTheme="minorHAnsi" w:cstheme="minorHAnsi"/>
          <w:sz w:val="22"/>
          <w:szCs w:val="22"/>
          <w:lang w:val="pl-PL"/>
        </w:rPr>
        <w:t xml:space="preserve">                              Tadeusz Szewczyk</w:t>
      </w:r>
      <w:r w:rsidR="00974DB1" w:rsidRPr="00A75A54">
        <w:rPr>
          <w:rFonts w:asciiTheme="minorHAnsi" w:hAnsiTheme="minorHAnsi" w:cstheme="minorHAnsi"/>
          <w:i/>
          <w:sz w:val="22"/>
          <w:szCs w:val="22"/>
          <w:lang w:val="pl-PL"/>
        </w:rPr>
        <w:t xml:space="preserve"> – </w:t>
      </w:r>
      <w:r w:rsidR="00974DB1" w:rsidRPr="00A75A54">
        <w:rPr>
          <w:rFonts w:asciiTheme="minorHAnsi" w:hAnsiTheme="minorHAnsi" w:cstheme="minorHAnsi"/>
          <w:iCs/>
          <w:sz w:val="22"/>
          <w:szCs w:val="22"/>
          <w:lang w:val="pl-PL"/>
        </w:rPr>
        <w:t>Wiceprezes Związku Rzemiosła Polskiego</w:t>
      </w:r>
    </w:p>
    <w:p w14:paraId="02D1D4AB" w14:textId="77777777" w:rsidR="00984165" w:rsidRPr="00A75A54" w:rsidRDefault="009808F5" w:rsidP="009808F5">
      <w:pPr>
        <w:jc w:val="both"/>
        <w:rPr>
          <w:rFonts w:asciiTheme="minorHAnsi" w:hAnsiTheme="minorHAnsi" w:cstheme="minorHAnsi"/>
          <w:iCs/>
          <w:sz w:val="22"/>
          <w:szCs w:val="22"/>
          <w:lang w:val="pl-PL"/>
        </w:rPr>
      </w:pPr>
      <w:r w:rsidRPr="00A75A54">
        <w:rPr>
          <w:rFonts w:asciiTheme="minorHAnsi" w:hAnsiTheme="minorHAnsi" w:cstheme="minorHAnsi"/>
          <w:i/>
          <w:sz w:val="22"/>
          <w:szCs w:val="22"/>
          <w:lang w:val="pl-PL"/>
        </w:rPr>
        <w:t xml:space="preserve">                  </w:t>
      </w:r>
      <w:r w:rsidR="00984165" w:rsidRPr="00A75A54">
        <w:rPr>
          <w:rFonts w:asciiTheme="minorHAnsi" w:hAnsiTheme="minorHAnsi" w:cstheme="minorHAnsi"/>
          <w:i/>
          <w:sz w:val="22"/>
          <w:szCs w:val="22"/>
          <w:lang w:val="pl-PL"/>
        </w:rPr>
        <w:t xml:space="preserve">                            </w:t>
      </w:r>
      <w:r w:rsidR="00EE63C8" w:rsidRPr="00A75A54">
        <w:rPr>
          <w:rFonts w:asciiTheme="minorHAnsi" w:hAnsiTheme="minorHAnsi" w:cstheme="minorHAnsi"/>
          <w:i/>
          <w:sz w:val="22"/>
          <w:szCs w:val="22"/>
          <w:lang w:val="pl-PL"/>
        </w:rPr>
        <w:t xml:space="preserve"> </w:t>
      </w:r>
      <w:r w:rsidRPr="00A75A54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Norbert Pruszanowski - Związek Rzemiosła Polskiego, </w:t>
      </w:r>
    </w:p>
    <w:p w14:paraId="43131DB9" w14:textId="187964AA" w:rsidR="009808F5" w:rsidRPr="00A75A54" w:rsidRDefault="00984165" w:rsidP="009808F5">
      <w:pPr>
        <w:jc w:val="both"/>
        <w:rPr>
          <w:rFonts w:asciiTheme="minorHAnsi" w:hAnsiTheme="minorHAnsi" w:cstheme="minorHAnsi"/>
          <w:iCs/>
          <w:sz w:val="22"/>
          <w:szCs w:val="22"/>
          <w:lang w:val="pl-PL"/>
        </w:rPr>
      </w:pPr>
      <w:r w:rsidRPr="00A75A54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                                               </w:t>
      </w:r>
      <w:r w:rsidR="00EE546C" w:rsidRPr="00A75A54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Dyrektor Zespołu Funduszy Europejskich , </w:t>
      </w:r>
      <w:r w:rsidR="009808F5" w:rsidRPr="00A75A54">
        <w:rPr>
          <w:rFonts w:asciiTheme="minorHAnsi" w:hAnsiTheme="minorHAnsi" w:cstheme="minorHAnsi"/>
          <w:iCs/>
          <w:sz w:val="22"/>
          <w:szCs w:val="22"/>
          <w:lang w:val="pl-PL"/>
        </w:rPr>
        <w:t>Koordynator Projektu</w:t>
      </w:r>
    </w:p>
    <w:p w14:paraId="4BD8052A" w14:textId="706E2018" w:rsidR="00BB32F4" w:rsidRPr="001E53A1" w:rsidRDefault="00BB32F4" w:rsidP="00BB32F4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E53A1">
        <w:rPr>
          <w:rFonts w:asciiTheme="minorHAnsi" w:hAnsiTheme="minorHAnsi" w:cstheme="minorHAnsi"/>
          <w:iCs/>
          <w:sz w:val="22"/>
          <w:szCs w:val="22"/>
        </w:rPr>
        <w:t>13.45-14.</w:t>
      </w:r>
      <w:r w:rsidR="00951EC9">
        <w:rPr>
          <w:rFonts w:asciiTheme="minorHAnsi" w:hAnsiTheme="minorHAnsi" w:cstheme="minorHAnsi"/>
          <w:iCs/>
          <w:sz w:val="22"/>
          <w:szCs w:val="22"/>
        </w:rPr>
        <w:t>1</w:t>
      </w:r>
      <w:r>
        <w:rPr>
          <w:rFonts w:asciiTheme="minorHAnsi" w:hAnsiTheme="minorHAnsi" w:cstheme="minorHAnsi"/>
          <w:iCs/>
          <w:sz w:val="22"/>
          <w:szCs w:val="22"/>
        </w:rPr>
        <w:t>5</w:t>
      </w:r>
      <w:r w:rsidRPr="001E53A1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02E0561A" w14:textId="4FA49B0A" w:rsidR="00BB32F4" w:rsidRDefault="00BB32F4" w:rsidP="00BB32F4">
      <w:pPr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1E53A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Podsumowanie działań projektowych w </w:t>
      </w:r>
      <w:r w:rsidR="00571422">
        <w:rPr>
          <w:rFonts w:asciiTheme="minorHAnsi" w:hAnsiTheme="minorHAnsi" w:cstheme="minorHAnsi"/>
          <w:bCs/>
          <w:sz w:val="22"/>
          <w:szCs w:val="22"/>
          <w:lang w:val="pl-PL"/>
        </w:rPr>
        <w:t>III kwartale</w:t>
      </w:r>
      <w:r w:rsidRPr="001E53A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202</w:t>
      </w:r>
      <w:r>
        <w:rPr>
          <w:rFonts w:asciiTheme="minorHAnsi" w:hAnsiTheme="minorHAnsi" w:cstheme="minorHAnsi"/>
          <w:bCs/>
          <w:sz w:val="22"/>
          <w:szCs w:val="22"/>
          <w:lang w:val="pl-PL"/>
        </w:rPr>
        <w:t>6</w:t>
      </w:r>
    </w:p>
    <w:p w14:paraId="0D3FDE34" w14:textId="77777777" w:rsidR="00BB32F4" w:rsidRDefault="00BB32F4" w:rsidP="00BB32F4">
      <w:pPr>
        <w:rPr>
          <w:rFonts w:asciiTheme="minorHAnsi" w:hAnsiTheme="minorHAnsi" w:cstheme="minorHAnsi"/>
          <w:bCs/>
          <w:i/>
          <w:iCs/>
          <w:sz w:val="22"/>
          <w:szCs w:val="22"/>
          <w:lang w:val="pl-PL"/>
        </w:rPr>
      </w:pPr>
      <w:r w:rsidRPr="002F5570">
        <w:rPr>
          <w:rFonts w:asciiTheme="minorHAnsi" w:hAnsiTheme="minorHAnsi" w:cstheme="minorHAnsi"/>
          <w:bCs/>
          <w:i/>
          <w:iCs/>
          <w:sz w:val="22"/>
          <w:szCs w:val="22"/>
          <w:lang w:val="pl-PL"/>
        </w:rPr>
        <w:t>Norbert Pruszanowski, Koordynator Projektu</w:t>
      </w:r>
    </w:p>
    <w:p w14:paraId="39C255AE" w14:textId="77777777" w:rsidR="003F22A6" w:rsidRPr="002F5570" w:rsidRDefault="003F22A6" w:rsidP="00BB32F4">
      <w:pPr>
        <w:rPr>
          <w:rFonts w:asciiTheme="minorHAnsi" w:hAnsiTheme="minorHAnsi" w:cstheme="minorHAnsi"/>
          <w:bCs/>
          <w:i/>
          <w:iCs/>
          <w:sz w:val="22"/>
          <w:szCs w:val="22"/>
          <w:lang w:val="pl-PL"/>
        </w:rPr>
      </w:pPr>
    </w:p>
    <w:p w14:paraId="74F05FAD" w14:textId="00DE3FC2" w:rsidR="00DD238B" w:rsidRDefault="009B6117" w:rsidP="009B6117">
      <w:pPr>
        <w:rPr>
          <w:rFonts w:ascii="Calibri" w:hAnsi="Calibri"/>
          <w:bCs/>
          <w:sz w:val="22"/>
          <w:szCs w:val="22"/>
          <w:lang w:val="pl-PL"/>
        </w:rPr>
      </w:pPr>
      <w:r w:rsidRPr="002B39BA">
        <w:rPr>
          <w:rFonts w:ascii="Calibri" w:hAnsi="Calibri"/>
          <w:bCs/>
          <w:sz w:val="22"/>
          <w:szCs w:val="22"/>
          <w:lang w:val="pl-PL"/>
        </w:rPr>
        <w:t>1</w:t>
      </w:r>
      <w:r w:rsidR="00951EC9">
        <w:rPr>
          <w:rFonts w:ascii="Calibri" w:hAnsi="Calibri"/>
          <w:bCs/>
          <w:sz w:val="22"/>
          <w:szCs w:val="22"/>
          <w:lang w:val="pl-PL"/>
        </w:rPr>
        <w:t>4</w:t>
      </w:r>
      <w:r w:rsidR="00CA77B9" w:rsidRPr="002B39BA">
        <w:rPr>
          <w:rFonts w:ascii="Calibri" w:hAnsi="Calibri"/>
          <w:bCs/>
          <w:sz w:val="22"/>
          <w:szCs w:val="22"/>
          <w:lang w:val="pl-PL"/>
        </w:rPr>
        <w:t>.</w:t>
      </w:r>
      <w:r w:rsidR="00951EC9">
        <w:rPr>
          <w:rFonts w:ascii="Calibri" w:hAnsi="Calibri"/>
          <w:bCs/>
          <w:sz w:val="22"/>
          <w:szCs w:val="22"/>
          <w:lang w:val="pl-PL"/>
        </w:rPr>
        <w:t>15</w:t>
      </w:r>
      <w:r w:rsidR="00CA77B9" w:rsidRPr="002B39BA">
        <w:rPr>
          <w:rFonts w:ascii="Calibri" w:hAnsi="Calibri"/>
          <w:bCs/>
          <w:sz w:val="22"/>
          <w:szCs w:val="22"/>
          <w:lang w:val="pl-PL"/>
        </w:rPr>
        <w:t>-</w:t>
      </w:r>
      <w:r w:rsidRPr="002B39BA">
        <w:rPr>
          <w:rFonts w:ascii="Calibri" w:hAnsi="Calibri"/>
          <w:bCs/>
          <w:sz w:val="22"/>
          <w:szCs w:val="22"/>
          <w:lang w:val="pl-PL"/>
        </w:rPr>
        <w:t>1</w:t>
      </w:r>
      <w:r w:rsidR="00DD238B">
        <w:rPr>
          <w:rFonts w:ascii="Calibri" w:hAnsi="Calibri"/>
          <w:bCs/>
          <w:sz w:val="22"/>
          <w:szCs w:val="22"/>
          <w:lang w:val="pl-PL"/>
        </w:rPr>
        <w:t>6</w:t>
      </w:r>
      <w:r w:rsidRPr="002B39BA">
        <w:rPr>
          <w:rFonts w:ascii="Calibri" w:hAnsi="Calibri"/>
          <w:bCs/>
          <w:sz w:val="22"/>
          <w:szCs w:val="22"/>
          <w:lang w:val="pl-PL"/>
        </w:rPr>
        <w:t>.</w:t>
      </w:r>
      <w:r w:rsidR="00951EC9">
        <w:rPr>
          <w:rFonts w:ascii="Calibri" w:hAnsi="Calibri"/>
          <w:bCs/>
          <w:sz w:val="22"/>
          <w:szCs w:val="22"/>
          <w:lang w:val="pl-PL"/>
        </w:rPr>
        <w:t>15</w:t>
      </w:r>
      <w:r w:rsidRPr="002B39BA">
        <w:rPr>
          <w:rFonts w:ascii="Calibri" w:hAnsi="Calibri"/>
          <w:bCs/>
          <w:sz w:val="22"/>
          <w:szCs w:val="22"/>
          <w:lang w:val="pl-PL"/>
        </w:rPr>
        <w:t xml:space="preserve">  </w:t>
      </w:r>
    </w:p>
    <w:p w14:paraId="3ECF4FF1" w14:textId="0814DA82" w:rsidR="00DD238B" w:rsidRPr="00773D97" w:rsidRDefault="00DD238B" w:rsidP="00DD238B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2B39BA">
        <w:rPr>
          <w:rFonts w:asciiTheme="minorHAnsi" w:hAnsiTheme="minorHAnsi" w:cstheme="minorHAnsi"/>
          <w:sz w:val="22"/>
          <w:szCs w:val="22"/>
          <w:lang w:val="pl-PL"/>
        </w:rPr>
        <w:t xml:space="preserve">Przygotowanie stanowiska ZRP do </w:t>
      </w:r>
      <w:r w:rsidR="005127BA" w:rsidRPr="005127BA">
        <w:rPr>
          <w:rFonts w:asciiTheme="minorHAnsi" w:hAnsiTheme="minorHAnsi" w:cstheme="minorHAnsi"/>
          <w:sz w:val="22"/>
          <w:szCs w:val="22"/>
        </w:rPr>
        <w:t>Zintegrowan</w:t>
      </w:r>
      <w:r w:rsidR="005127BA">
        <w:rPr>
          <w:rFonts w:asciiTheme="minorHAnsi" w:hAnsiTheme="minorHAnsi" w:cstheme="minorHAnsi"/>
          <w:sz w:val="22"/>
          <w:szCs w:val="22"/>
        </w:rPr>
        <w:t>ej</w:t>
      </w:r>
      <w:r w:rsidR="005127BA" w:rsidRPr="005127BA">
        <w:rPr>
          <w:rFonts w:asciiTheme="minorHAnsi" w:hAnsiTheme="minorHAnsi" w:cstheme="minorHAnsi"/>
          <w:sz w:val="22"/>
          <w:szCs w:val="22"/>
        </w:rPr>
        <w:t xml:space="preserve"> Strategię Umiejętności 2030</w:t>
      </w:r>
    </w:p>
    <w:p w14:paraId="323AB04F" w14:textId="77777777" w:rsidR="00DD238B" w:rsidRDefault="00DD238B" w:rsidP="00DD238B">
      <w:pPr>
        <w:rPr>
          <w:rFonts w:asciiTheme="minorHAnsi" w:hAnsiTheme="minorHAnsi" w:cstheme="minorHAnsi"/>
          <w:sz w:val="22"/>
          <w:szCs w:val="22"/>
        </w:rPr>
      </w:pPr>
    </w:p>
    <w:p w14:paraId="108AA5C9" w14:textId="77777777" w:rsidR="00DD238B" w:rsidRDefault="00DD238B" w:rsidP="00DD238B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B39BA">
        <w:rPr>
          <w:rFonts w:asciiTheme="minorHAnsi" w:hAnsiTheme="minorHAnsi" w:cstheme="minorHAnsi"/>
          <w:sz w:val="22"/>
          <w:szCs w:val="22"/>
          <w:lang w:val="pl-PL"/>
        </w:rPr>
        <w:t xml:space="preserve">- prezentacja wyników ekspertyzy prawnej i wynikających z niej rekomendacji </w:t>
      </w:r>
    </w:p>
    <w:p w14:paraId="4B696F92" w14:textId="70946A4C" w:rsidR="00DD238B" w:rsidRDefault="00DD238B" w:rsidP="00DD238B">
      <w:p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5D75D1">
        <w:rPr>
          <w:rFonts w:asciiTheme="minorHAnsi" w:hAnsiTheme="minorHAnsi" w:cstheme="minorHAnsi"/>
          <w:sz w:val="22"/>
          <w:szCs w:val="22"/>
          <w:lang w:val="pl-PL"/>
        </w:rPr>
        <w:t>- prezentacja wstępnego stanowiska ZRP</w:t>
      </w:r>
      <w:r w:rsidR="00E004EA">
        <w:rPr>
          <w:rFonts w:asciiTheme="minorHAnsi" w:hAnsiTheme="minorHAnsi" w:cstheme="minorHAnsi"/>
          <w:sz w:val="22"/>
          <w:szCs w:val="22"/>
          <w:lang w:val="pl-PL"/>
        </w:rPr>
        <w:t xml:space="preserve">, </w:t>
      </w:r>
      <w:r w:rsidRPr="002B39BA">
        <w:rPr>
          <w:rFonts w:asciiTheme="minorHAnsi" w:hAnsiTheme="minorHAnsi" w:cstheme="minorHAnsi"/>
          <w:i/>
          <w:sz w:val="22"/>
          <w:szCs w:val="22"/>
          <w:lang w:val="pl-PL"/>
        </w:rPr>
        <w:t xml:space="preserve"> </w:t>
      </w:r>
      <w:r w:rsidRPr="002B39BA">
        <w:rPr>
          <w:rFonts w:asciiTheme="minorHAnsi" w:hAnsiTheme="minorHAnsi" w:cstheme="minorHAnsi"/>
          <w:bCs/>
          <w:i/>
          <w:iCs/>
          <w:sz w:val="22"/>
          <w:szCs w:val="22"/>
        </w:rPr>
        <w:t>Krzysztof Sadowski - eksper</w:t>
      </w:r>
      <w:r w:rsidR="00571EAA">
        <w:rPr>
          <w:rFonts w:asciiTheme="minorHAnsi" w:hAnsiTheme="minorHAnsi" w:cstheme="minorHAnsi"/>
          <w:bCs/>
          <w:i/>
          <w:iCs/>
          <w:sz w:val="22"/>
          <w:szCs w:val="22"/>
        </w:rPr>
        <w:t>t</w:t>
      </w:r>
      <w:r w:rsidRPr="002B39B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merytoryczn</w:t>
      </w:r>
      <w:r w:rsidR="00571EAA">
        <w:rPr>
          <w:rFonts w:asciiTheme="minorHAnsi" w:hAnsiTheme="minorHAnsi" w:cstheme="minorHAnsi"/>
          <w:bCs/>
          <w:i/>
          <w:iCs/>
          <w:sz w:val="22"/>
          <w:szCs w:val="22"/>
        </w:rPr>
        <w:t>y</w:t>
      </w:r>
      <w:r w:rsidRPr="002B39B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ZRP</w:t>
      </w:r>
    </w:p>
    <w:p w14:paraId="33C96285" w14:textId="77777777" w:rsidR="00507DA2" w:rsidRPr="005D75D1" w:rsidRDefault="00507DA2" w:rsidP="00507DA2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D75D1">
        <w:rPr>
          <w:rFonts w:asciiTheme="minorHAnsi" w:hAnsiTheme="minorHAnsi" w:cstheme="minorHAnsi"/>
          <w:sz w:val="22"/>
          <w:szCs w:val="22"/>
          <w:lang w:val="pl-PL"/>
        </w:rPr>
        <w:t>- prezentacja opinii i uwag przez ekspertów izb rzemieślniczych</w:t>
      </w:r>
    </w:p>
    <w:p w14:paraId="26EA1C7E" w14:textId="77777777" w:rsidR="00DD238B" w:rsidRPr="002B39BA" w:rsidRDefault="00DD238B" w:rsidP="00DD238B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bCs/>
        </w:rPr>
      </w:pPr>
      <w:r w:rsidRPr="002B39BA">
        <w:rPr>
          <w:rFonts w:asciiTheme="minorHAnsi" w:hAnsiTheme="minorHAnsi" w:cstheme="minorHAnsi"/>
          <w:bCs/>
        </w:rPr>
        <w:t>dyskusja</w:t>
      </w:r>
    </w:p>
    <w:p w14:paraId="6295E0F1" w14:textId="238D4C8C" w:rsidR="009B6117" w:rsidRPr="002B39BA" w:rsidRDefault="00DD238B" w:rsidP="009B6117">
      <w:pPr>
        <w:rPr>
          <w:rFonts w:ascii="Calibri" w:hAnsi="Calibri"/>
          <w:bCs/>
          <w:sz w:val="22"/>
          <w:szCs w:val="22"/>
          <w:lang w:val="pl-PL"/>
        </w:rPr>
      </w:pPr>
      <w:r>
        <w:rPr>
          <w:rFonts w:ascii="Calibri" w:hAnsi="Calibri"/>
          <w:bCs/>
          <w:sz w:val="22"/>
          <w:szCs w:val="22"/>
          <w:lang w:val="pl-PL"/>
        </w:rPr>
        <w:t>16.</w:t>
      </w:r>
      <w:r w:rsidR="00951EC9">
        <w:rPr>
          <w:rFonts w:ascii="Calibri" w:hAnsi="Calibri"/>
          <w:bCs/>
          <w:sz w:val="22"/>
          <w:szCs w:val="22"/>
          <w:lang w:val="pl-PL"/>
        </w:rPr>
        <w:t>15</w:t>
      </w:r>
      <w:r>
        <w:rPr>
          <w:rFonts w:ascii="Calibri" w:hAnsi="Calibri"/>
          <w:bCs/>
          <w:sz w:val="22"/>
          <w:szCs w:val="22"/>
          <w:lang w:val="pl-PL"/>
        </w:rPr>
        <w:t>-1</w:t>
      </w:r>
      <w:r w:rsidR="00951EC9">
        <w:rPr>
          <w:rFonts w:ascii="Calibri" w:hAnsi="Calibri"/>
          <w:bCs/>
          <w:sz w:val="22"/>
          <w:szCs w:val="22"/>
          <w:lang w:val="pl-PL"/>
        </w:rPr>
        <w:t>6</w:t>
      </w:r>
      <w:r>
        <w:rPr>
          <w:rFonts w:ascii="Calibri" w:hAnsi="Calibri"/>
          <w:bCs/>
          <w:sz w:val="22"/>
          <w:szCs w:val="22"/>
          <w:lang w:val="pl-PL"/>
        </w:rPr>
        <w:t>.</w:t>
      </w:r>
      <w:r w:rsidR="00951EC9">
        <w:rPr>
          <w:rFonts w:ascii="Calibri" w:hAnsi="Calibri"/>
          <w:bCs/>
          <w:sz w:val="22"/>
          <w:szCs w:val="22"/>
          <w:lang w:val="pl-PL"/>
        </w:rPr>
        <w:t>3</w:t>
      </w:r>
      <w:r>
        <w:rPr>
          <w:rFonts w:ascii="Calibri" w:hAnsi="Calibri"/>
          <w:bCs/>
          <w:sz w:val="22"/>
          <w:szCs w:val="22"/>
          <w:lang w:val="pl-PL"/>
        </w:rPr>
        <w:t xml:space="preserve">0 - </w:t>
      </w:r>
      <w:r w:rsidR="009B6117" w:rsidRPr="002B39BA">
        <w:rPr>
          <w:rFonts w:ascii="Calibri" w:hAnsi="Calibri"/>
          <w:bCs/>
          <w:sz w:val="22"/>
          <w:szCs w:val="22"/>
          <w:lang w:val="pl-PL"/>
        </w:rPr>
        <w:t>przerwa kawowa</w:t>
      </w:r>
    </w:p>
    <w:p w14:paraId="7A8BCF7B" w14:textId="77777777" w:rsidR="0034045E" w:rsidRDefault="0034045E" w:rsidP="009B6117">
      <w:pPr>
        <w:rPr>
          <w:rFonts w:ascii="Calibri" w:hAnsi="Calibri"/>
          <w:bCs/>
          <w:sz w:val="22"/>
          <w:szCs w:val="22"/>
          <w:lang w:val="pl-PL"/>
        </w:rPr>
      </w:pPr>
    </w:p>
    <w:p w14:paraId="3A0CF964" w14:textId="13CD2AF8" w:rsidR="005B1C79" w:rsidRDefault="005B1C79" w:rsidP="009B6117">
      <w:pPr>
        <w:rPr>
          <w:rFonts w:ascii="Calibri" w:hAnsi="Calibri"/>
          <w:bCs/>
          <w:sz w:val="22"/>
          <w:szCs w:val="22"/>
          <w:lang w:val="pl-PL"/>
        </w:rPr>
      </w:pPr>
      <w:r w:rsidRPr="002B39BA">
        <w:rPr>
          <w:rFonts w:ascii="Calibri" w:hAnsi="Calibri"/>
          <w:bCs/>
          <w:sz w:val="22"/>
          <w:szCs w:val="22"/>
          <w:lang w:val="pl-PL"/>
        </w:rPr>
        <w:t>1</w:t>
      </w:r>
      <w:r w:rsidR="00951EC9">
        <w:rPr>
          <w:rFonts w:ascii="Calibri" w:hAnsi="Calibri"/>
          <w:bCs/>
          <w:sz w:val="22"/>
          <w:szCs w:val="22"/>
          <w:lang w:val="pl-PL"/>
        </w:rPr>
        <w:t>6</w:t>
      </w:r>
      <w:r w:rsidRPr="002B39BA">
        <w:rPr>
          <w:rFonts w:ascii="Calibri" w:hAnsi="Calibri"/>
          <w:bCs/>
          <w:sz w:val="22"/>
          <w:szCs w:val="22"/>
          <w:lang w:val="pl-PL"/>
        </w:rPr>
        <w:t>.</w:t>
      </w:r>
      <w:r w:rsidR="00951EC9">
        <w:rPr>
          <w:rFonts w:ascii="Calibri" w:hAnsi="Calibri"/>
          <w:bCs/>
          <w:sz w:val="22"/>
          <w:szCs w:val="22"/>
          <w:lang w:val="pl-PL"/>
        </w:rPr>
        <w:t>3</w:t>
      </w:r>
      <w:r w:rsidR="002C46A0">
        <w:rPr>
          <w:rFonts w:ascii="Calibri" w:hAnsi="Calibri"/>
          <w:bCs/>
          <w:sz w:val="22"/>
          <w:szCs w:val="22"/>
          <w:lang w:val="pl-PL"/>
        </w:rPr>
        <w:t>0</w:t>
      </w:r>
      <w:r w:rsidRPr="002B39BA">
        <w:rPr>
          <w:rFonts w:ascii="Calibri" w:hAnsi="Calibri"/>
          <w:bCs/>
          <w:sz w:val="22"/>
          <w:szCs w:val="22"/>
          <w:lang w:val="pl-PL"/>
        </w:rPr>
        <w:t>-18.30</w:t>
      </w:r>
    </w:p>
    <w:p w14:paraId="503EDA2E" w14:textId="27006CD2" w:rsidR="002C46A0" w:rsidRPr="002C46A0" w:rsidRDefault="00A92083" w:rsidP="002C46A0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2B39BA">
        <w:rPr>
          <w:rFonts w:asciiTheme="minorHAnsi" w:hAnsiTheme="minorHAnsi" w:cstheme="minorHAnsi"/>
          <w:sz w:val="22"/>
          <w:szCs w:val="22"/>
          <w:lang w:val="pl-PL"/>
        </w:rPr>
        <w:t xml:space="preserve">Przygotowanie stanowiska ZRP do </w:t>
      </w:r>
      <w:r w:rsidR="00A97E49" w:rsidRPr="00A97E49">
        <w:rPr>
          <w:rFonts w:asciiTheme="minorHAnsi" w:hAnsiTheme="minorHAnsi" w:cstheme="minorHAnsi"/>
          <w:sz w:val="22"/>
          <w:szCs w:val="22"/>
        </w:rPr>
        <w:t>projekt</w:t>
      </w:r>
      <w:r w:rsidR="00A97E49">
        <w:rPr>
          <w:rFonts w:asciiTheme="minorHAnsi" w:hAnsiTheme="minorHAnsi" w:cstheme="minorHAnsi"/>
          <w:sz w:val="22"/>
          <w:szCs w:val="22"/>
        </w:rPr>
        <w:t>u</w:t>
      </w:r>
      <w:r w:rsidR="00A97E49" w:rsidRPr="00A97E49">
        <w:rPr>
          <w:rFonts w:asciiTheme="minorHAnsi" w:hAnsiTheme="minorHAnsi" w:cstheme="minorHAnsi"/>
          <w:sz w:val="22"/>
          <w:szCs w:val="22"/>
        </w:rPr>
        <w:t xml:space="preserve"> ustawy o wykonywaniu pracy za pośrednictwem cyfrowych platform pracy (UC160).</w:t>
      </w:r>
    </w:p>
    <w:p w14:paraId="7C782C37" w14:textId="77777777" w:rsidR="00A92083" w:rsidRDefault="00A92083" w:rsidP="00A92083">
      <w:pPr>
        <w:rPr>
          <w:rFonts w:asciiTheme="minorHAnsi" w:hAnsiTheme="minorHAnsi" w:cstheme="minorHAnsi"/>
          <w:sz w:val="22"/>
          <w:szCs w:val="22"/>
        </w:rPr>
      </w:pPr>
    </w:p>
    <w:p w14:paraId="29453145" w14:textId="77777777" w:rsidR="00A92083" w:rsidRPr="002B39BA" w:rsidRDefault="00A92083" w:rsidP="00A92083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B39BA">
        <w:rPr>
          <w:rFonts w:asciiTheme="minorHAnsi" w:hAnsiTheme="minorHAnsi" w:cstheme="minorHAnsi"/>
          <w:sz w:val="22"/>
          <w:szCs w:val="22"/>
          <w:lang w:val="pl-PL"/>
        </w:rPr>
        <w:t xml:space="preserve">- prezentacja wyników ekspertyzy prawnej i wynikających z niej rekomendacji </w:t>
      </w:r>
    </w:p>
    <w:p w14:paraId="6DC499BE" w14:textId="693F1616" w:rsidR="00571EAA" w:rsidRDefault="00A92083" w:rsidP="00571EAA">
      <w:p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5D75D1">
        <w:rPr>
          <w:rFonts w:asciiTheme="minorHAnsi" w:hAnsiTheme="minorHAnsi" w:cstheme="minorHAnsi"/>
          <w:sz w:val="22"/>
          <w:szCs w:val="22"/>
          <w:lang w:val="pl-PL"/>
        </w:rPr>
        <w:t>- prezentacja wstępnego stanowiska ZRP</w:t>
      </w:r>
      <w:r w:rsidR="00E004EA">
        <w:rPr>
          <w:rFonts w:asciiTheme="minorHAnsi" w:hAnsiTheme="minorHAnsi" w:cstheme="minorHAnsi"/>
          <w:sz w:val="22"/>
          <w:szCs w:val="22"/>
          <w:lang w:val="pl-PL"/>
        </w:rPr>
        <w:t xml:space="preserve">, </w:t>
      </w:r>
      <w:r w:rsidRPr="002B39BA">
        <w:rPr>
          <w:rFonts w:asciiTheme="minorHAnsi" w:hAnsiTheme="minorHAnsi" w:cstheme="minorHAnsi"/>
          <w:i/>
          <w:sz w:val="22"/>
          <w:szCs w:val="22"/>
          <w:lang w:val="pl-PL"/>
        </w:rPr>
        <w:t xml:space="preserve">  </w:t>
      </w:r>
      <w:r w:rsidR="00571EAA" w:rsidRPr="002B39BA">
        <w:rPr>
          <w:rFonts w:asciiTheme="minorHAnsi" w:hAnsiTheme="minorHAnsi" w:cstheme="minorHAnsi"/>
          <w:bCs/>
          <w:i/>
          <w:iCs/>
          <w:sz w:val="22"/>
          <w:szCs w:val="22"/>
        </w:rPr>
        <w:t>Krzysztof Sadowski - eksper</w:t>
      </w:r>
      <w:r w:rsidR="00571EAA">
        <w:rPr>
          <w:rFonts w:asciiTheme="minorHAnsi" w:hAnsiTheme="minorHAnsi" w:cstheme="minorHAnsi"/>
          <w:bCs/>
          <w:i/>
          <w:iCs/>
          <w:sz w:val="22"/>
          <w:szCs w:val="22"/>
        </w:rPr>
        <w:t>t</w:t>
      </w:r>
      <w:r w:rsidR="00571EAA" w:rsidRPr="002B39B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merytoryczn</w:t>
      </w:r>
      <w:r w:rsidR="00571EAA">
        <w:rPr>
          <w:rFonts w:asciiTheme="minorHAnsi" w:hAnsiTheme="minorHAnsi" w:cstheme="minorHAnsi"/>
          <w:bCs/>
          <w:i/>
          <w:iCs/>
          <w:sz w:val="22"/>
          <w:szCs w:val="22"/>
        </w:rPr>
        <w:t>y</w:t>
      </w:r>
      <w:r w:rsidR="00571EAA" w:rsidRPr="002B39B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ZRP</w:t>
      </w:r>
    </w:p>
    <w:p w14:paraId="56B8D7D4" w14:textId="77777777" w:rsidR="001C553F" w:rsidRPr="005D75D1" w:rsidRDefault="001C553F" w:rsidP="001C553F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D75D1">
        <w:rPr>
          <w:rFonts w:asciiTheme="minorHAnsi" w:hAnsiTheme="minorHAnsi" w:cstheme="minorHAnsi"/>
          <w:sz w:val="22"/>
          <w:szCs w:val="22"/>
          <w:lang w:val="pl-PL"/>
        </w:rPr>
        <w:t>- prezentacja opinii i uwag przez ekspertów izb rzemieślniczych</w:t>
      </w:r>
    </w:p>
    <w:p w14:paraId="5A3FCE63" w14:textId="07C60573" w:rsidR="00A92083" w:rsidRPr="00571EAA" w:rsidRDefault="00571EAA" w:rsidP="00571EA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1EAA">
        <w:rPr>
          <w:rFonts w:asciiTheme="minorHAnsi" w:hAnsiTheme="minorHAnsi" w:cstheme="minorHAnsi"/>
          <w:bCs/>
          <w:sz w:val="22"/>
          <w:szCs w:val="22"/>
        </w:rPr>
        <w:t xml:space="preserve">- </w:t>
      </w:r>
      <w:r w:rsidR="00A92083" w:rsidRPr="00571EAA">
        <w:rPr>
          <w:rFonts w:asciiTheme="minorHAnsi" w:hAnsiTheme="minorHAnsi" w:cstheme="minorHAnsi"/>
          <w:bCs/>
          <w:sz w:val="22"/>
          <w:szCs w:val="22"/>
        </w:rPr>
        <w:t>dyskusja</w:t>
      </w:r>
    </w:p>
    <w:p w14:paraId="021CB94B" w14:textId="77777777" w:rsidR="00571EAA" w:rsidRDefault="00571EAA" w:rsidP="009B6117">
      <w:pPr>
        <w:rPr>
          <w:rFonts w:ascii="Calibri" w:hAnsi="Calibri"/>
          <w:bCs/>
          <w:sz w:val="22"/>
          <w:szCs w:val="22"/>
          <w:lang w:val="pl-PL"/>
        </w:rPr>
      </w:pPr>
    </w:p>
    <w:p w14:paraId="1E2F30AE" w14:textId="266B6C0B" w:rsidR="00B52BC4" w:rsidRPr="00973619" w:rsidRDefault="00B52BC4" w:rsidP="009B6117">
      <w:pPr>
        <w:rPr>
          <w:rFonts w:ascii="Calibri" w:hAnsi="Calibri"/>
          <w:bCs/>
          <w:sz w:val="22"/>
          <w:szCs w:val="22"/>
          <w:lang w:val="pl-PL"/>
        </w:rPr>
      </w:pPr>
      <w:r w:rsidRPr="00973619">
        <w:rPr>
          <w:rFonts w:ascii="Calibri" w:hAnsi="Calibri"/>
          <w:bCs/>
          <w:sz w:val="22"/>
          <w:szCs w:val="22"/>
          <w:lang w:val="pl-PL"/>
        </w:rPr>
        <w:t xml:space="preserve">19.00 </w:t>
      </w:r>
      <w:r w:rsidR="00EA5BB3" w:rsidRPr="00973619">
        <w:rPr>
          <w:rFonts w:ascii="Calibri" w:hAnsi="Calibri"/>
          <w:bCs/>
          <w:sz w:val="22"/>
          <w:szCs w:val="22"/>
          <w:lang w:val="pl-PL"/>
        </w:rPr>
        <w:t>–</w:t>
      </w:r>
      <w:r w:rsidRPr="00973619">
        <w:rPr>
          <w:rFonts w:ascii="Calibri" w:hAnsi="Calibri"/>
          <w:bCs/>
          <w:sz w:val="22"/>
          <w:szCs w:val="22"/>
          <w:lang w:val="pl-PL"/>
        </w:rPr>
        <w:t xml:space="preserve"> kolacja</w:t>
      </w:r>
      <w:r w:rsidR="00EA5BB3" w:rsidRPr="00973619">
        <w:rPr>
          <w:rFonts w:ascii="Calibri" w:hAnsi="Calibri"/>
          <w:bCs/>
          <w:sz w:val="22"/>
          <w:szCs w:val="22"/>
          <w:lang w:val="pl-PL"/>
        </w:rPr>
        <w:t xml:space="preserve"> w hotelu</w:t>
      </w:r>
    </w:p>
    <w:p w14:paraId="1A260D9F" w14:textId="77777777" w:rsidR="00D367BD" w:rsidRPr="009A7B6E" w:rsidRDefault="00D367BD" w:rsidP="000C7DB3">
      <w:pPr>
        <w:jc w:val="center"/>
        <w:rPr>
          <w:rFonts w:ascii="Calibri" w:hAnsi="Calibri"/>
          <w:b/>
          <w:szCs w:val="24"/>
          <w:u w:val="single"/>
          <w:lang w:val="pl-PL"/>
        </w:rPr>
      </w:pPr>
    </w:p>
    <w:p w14:paraId="51EF3855" w14:textId="1B65DC4E" w:rsidR="00D367BD" w:rsidRPr="009A7B6E" w:rsidRDefault="00D367BD" w:rsidP="009B6117">
      <w:pPr>
        <w:rPr>
          <w:rFonts w:ascii="Calibri" w:hAnsi="Calibri"/>
          <w:b/>
          <w:szCs w:val="24"/>
          <w:u w:val="single"/>
          <w:lang w:val="pl-PL"/>
        </w:rPr>
      </w:pPr>
      <w:r w:rsidRPr="009A7B6E">
        <w:rPr>
          <w:rFonts w:ascii="Calibri" w:hAnsi="Calibri"/>
          <w:b/>
          <w:szCs w:val="24"/>
          <w:u w:val="single"/>
          <w:lang w:val="pl-PL"/>
        </w:rPr>
        <w:t xml:space="preserve">II dzień </w:t>
      </w:r>
      <w:r w:rsidR="00265E8F" w:rsidRPr="009A7B6E">
        <w:rPr>
          <w:rFonts w:ascii="Calibri" w:hAnsi="Calibri"/>
          <w:b/>
          <w:szCs w:val="24"/>
          <w:u w:val="single"/>
          <w:lang w:val="pl-PL"/>
        </w:rPr>
        <w:t xml:space="preserve">– </w:t>
      </w:r>
      <w:r w:rsidR="00853739">
        <w:rPr>
          <w:rFonts w:ascii="Calibri" w:hAnsi="Calibri"/>
          <w:b/>
          <w:szCs w:val="24"/>
          <w:u w:val="single"/>
          <w:lang w:val="pl-PL"/>
        </w:rPr>
        <w:t>2</w:t>
      </w:r>
      <w:r w:rsidR="00853739">
        <w:rPr>
          <w:rFonts w:ascii="Calibri" w:hAnsi="Calibri"/>
          <w:b/>
          <w:szCs w:val="24"/>
          <w:u w:val="single"/>
          <w:lang w:val="pl-PL"/>
        </w:rPr>
        <w:t>4</w:t>
      </w:r>
      <w:r w:rsidR="00853739">
        <w:rPr>
          <w:rFonts w:ascii="Calibri" w:hAnsi="Calibri"/>
          <w:b/>
          <w:szCs w:val="24"/>
          <w:u w:val="single"/>
          <w:lang w:val="pl-PL"/>
        </w:rPr>
        <w:t xml:space="preserve"> WRZEŚNI</w:t>
      </w:r>
      <w:r w:rsidR="00853739" w:rsidRPr="0034719B">
        <w:rPr>
          <w:rFonts w:ascii="Calibri" w:hAnsi="Calibri"/>
          <w:b/>
          <w:szCs w:val="24"/>
          <w:u w:val="single"/>
          <w:lang w:val="pl-PL"/>
        </w:rPr>
        <w:t xml:space="preserve">A </w:t>
      </w:r>
      <w:r w:rsidR="00265E8F" w:rsidRPr="009A7B6E">
        <w:rPr>
          <w:rFonts w:ascii="Calibri" w:hAnsi="Calibri"/>
          <w:b/>
          <w:szCs w:val="24"/>
          <w:u w:val="single"/>
          <w:lang w:val="pl-PL"/>
        </w:rPr>
        <w:t>202</w:t>
      </w:r>
      <w:r w:rsidR="00260EE9">
        <w:rPr>
          <w:rFonts w:ascii="Calibri" w:hAnsi="Calibri"/>
          <w:b/>
          <w:szCs w:val="24"/>
          <w:u w:val="single"/>
          <w:lang w:val="pl-PL"/>
        </w:rPr>
        <w:t>6</w:t>
      </w:r>
    </w:p>
    <w:p w14:paraId="2DC34432" w14:textId="77777777" w:rsidR="00B52BC4" w:rsidRPr="009A7B6E" w:rsidRDefault="00B52BC4" w:rsidP="009B6117">
      <w:pPr>
        <w:rPr>
          <w:rFonts w:ascii="Calibri" w:hAnsi="Calibri"/>
          <w:b/>
          <w:szCs w:val="24"/>
          <w:u w:val="single"/>
          <w:lang w:val="pl-PL"/>
        </w:rPr>
      </w:pPr>
    </w:p>
    <w:p w14:paraId="46D4F8C3" w14:textId="51125AFC" w:rsidR="00B52BC4" w:rsidRPr="005D75D1" w:rsidRDefault="00B52BC4" w:rsidP="009B6117">
      <w:pPr>
        <w:rPr>
          <w:rFonts w:ascii="Calibri" w:hAnsi="Calibri"/>
          <w:bCs/>
          <w:sz w:val="22"/>
          <w:szCs w:val="22"/>
          <w:lang w:val="pl-PL"/>
        </w:rPr>
      </w:pPr>
      <w:r w:rsidRPr="005D75D1">
        <w:rPr>
          <w:rFonts w:ascii="Calibri" w:hAnsi="Calibri"/>
          <w:bCs/>
          <w:sz w:val="22"/>
          <w:szCs w:val="22"/>
          <w:lang w:val="pl-PL"/>
        </w:rPr>
        <w:t>8.00 – śniadanie</w:t>
      </w:r>
    </w:p>
    <w:p w14:paraId="4B8F14F9" w14:textId="77777777" w:rsidR="00B52BC4" w:rsidRPr="005D75D1" w:rsidRDefault="00B52BC4" w:rsidP="009B6117">
      <w:pPr>
        <w:rPr>
          <w:rFonts w:ascii="Calibri" w:hAnsi="Calibri"/>
          <w:bCs/>
          <w:sz w:val="22"/>
          <w:szCs w:val="22"/>
          <w:lang w:val="pl-PL"/>
        </w:rPr>
      </w:pPr>
    </w:p>
    <w:p w14:paraId="5C423CA2" w14:textId="247C9D41" w:rsidR="00B52BC4" w:rsidRPr="005D75D1" w:rsidRDefault="00B52BC4" w:rsidP="009754E7">
      <w:pPr>
        <w:jc w:val="both"/>
        <w:rPr>
          <w:rFonts w:ascii="Calibri" w:hAnsi="Calibri"/>
          <w:bCs/>
          <w:sz w:val="22"/>
          <w:szCs w:val="22"/>
          <w:lang w:val="pl-PL"/>
        </w:rPr>
      </w:pPr>
      <w:r w:rsidRPr="005D75D1">
        <w:rPr>
          <w:rFonts w:ascii="Calibri" w:hAnsi="Calibri"/>
          <w:bCs/>
          <w:sz w:val="22"/>
          <w:szCs w:val="22"/>
          <w:lang w:val="pl-PL"/>
        </w:rPr>
        <w:t>9.00-11.</w:t>
      </w:r>
      <w:r w:rsidR="009754E7" w:rsidRPr="005D75D1">
        <w:rPr>
          <w:rFonts w:ascii="Calibri" w:hAnsi="Calibri"/>
          <w:bCs/>
          <w:sz w:val="22"/>
          <w:szCs w:val="22"/>
          <w:lang w:val="pl-PL"/>
        </w:rPr>
        <w:t>0</w:t>
      </w:r>
      <w:r w:rsidRPr="005D75D1">
        <w:rPr>
          <w:rFonts w:ascii="Calibri" w:hAnsi="Calibri"/>
          <w:bCs/>
          <w:sz w:val="22"/>
          <w:szCs w:val="22"/>
          <w:lang w:val="pl-PL"/>
        </w:rPr>
        <w:t xml:space="preserve">0 </w:t>
      </w:r>
    </w:p>
    <w:p w14:paraId="2160A987" w14:textId="78211E92" w:rsidR="006E3A64" w:rsidRPr="00FA747D" w:rsidRDefault="006E3A64" w:rsidP="005B37B8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5D75D1">
        <w:rPr>
          <w:rFonts w:asciiTheme="minorHAnsi" w:hAnsiTheme="minorHAnsi" w:cstheme="minorHAnsi"/>
          <w:sz w:val="22"/>
          <w:szCs w:val="22"/>
          <w:lang w:val="pl-PL"/>
        </w:rPr>
        <w:t xml:space="preserve">Przygotowanie stanowiska ZRP do </w:t>
      </w:r>
      <w:r w:rsidR="00FA747D" w:rsidRPr="00FA747D">
        <w:rPr>
          <w:rFonts w:asciiTheme="minorHAnsi" w:hAnsiTheme="minorHAnsi" w:cstheme="minorHAnsi"/>
          <w:sz w:val="22"/>
          <w:szCs w:val="22"/>
        </w:rPr>
        <w:t>ustawy o Krajowym Systemie Cyberbezpieczeństwa</w:t>
      </w:r>
    </w:p>
    <w:p w14:paraId="1454758A" w14:textId="79DEE7B8" w:rsidR="006E3A64" w:rsidRPr="005D75D1" w:rsidRDefault="006E3A64" w:rsidP="006E3A64">
      <w:p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2A56D067" w14:textId="77777777" w:rsidR="00C2488A" w:rsidRPr="002B39BA" w:rsidRDefault="00C2488A" w:rsidP="00C2488A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B39BA">
        <w:rPr>
          <w:rFonts w:asciiTheme="minorHAnsi" w:hAnsiTheme="minorHAnsi" w:cstheme="minorHAnsi"/>
          <w:sz w:val="22"/>
          <w:szCs w:val="22"/>
          <w:lang w:val="pl-PL"/>
        </w:rPr>
        <w:t xml:space="preserve">- prezentacja wyników ekspertyzy prawnej i wynikających z niej rekomendacji </w:t>
      </w:r>
    </w:p>
    <w:p w14:paraId="31D0458F" w14:textId="167FCC53" w:rsidR="00B52BC4" w:rsidRDefault="006E3A64" w:rsidP="00C2488A">
      <w:pPr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5D75D1">
        <w:rPr>
          <w:rFonts w:asciiTheme="minorHAnsi" w:hAnsiTheme="minorHAnsi" w:cstheme="minorHAnsi"/>
          <w:sz w:val="22"/>
          <w:szCs w:val="22"/>
          <w:lang w:val="pl-PL"/>
        </w:rPr>
        <w:t>- prezentacja wstępnego stanowiska ZRP</w:t>
      </w:r>
      <w:r w:rsidR="00C2488A">
        <w:rPr>
          <w:rFonts w:asciiTheme="minorHAnsi" w:hAnsiTheme="minorHAnsi" w:cstheme="minorHAnsi"/>
          <w:sz w:val="22"/>
          <w:szCs w:val="22"/>
          <w:lang w:val="pl-PL"/>
        </w:rPr>
        <w:t xml:space="preserve">, </w:t>
      </w:r>
      <w:r w:rsidRPr="005D75D1">
        <w:rPr>
          <w:rFonts w:asciiTheme="minorHAnsi" w:hAnsiTheme="minorHAnsi" w:cstheme="minorHAnsi"/>
          <w:i/>
          <w:sz w:val="22"/>
          <w:szCs w:val="22"/>
          <w:lang w:val="pl-PL"/>
        </w:rPr>
        <w:t xml:space="preserve">  </w:t>
      </w:r>
      <w:r w:rsidR="00C2488A">
        <w:rPr>
          <w:rFonts w:asciiTheme="minorHAnsi" w:hAnsiTheme="minorHAnsi" w:cstheme="minorHAnsi"/>
          <w:i/>
          <w:sz w:val="22"/>
          <w:szCs w:val="22"/>
          <w:lang w:val="pl-PL"/>
        </w:rPr>
        <w:t xml:space="preserve">Pan </w:t>
      </w:r>
      <w:r w:rsidR="005D75D1">
        <w:rPr>
          <w:rFonts w:asciiTheme="minorHAnsi" w:hAnsiTheme="minorHAnsi" w:cstheme="minorHAnsi"/>
          <w:i/>
          <w:sz w:val="22"/>
          <w:szCs w:val="22"/>
          <w:lang w:val="pl-PL"/>
        </w:rPr>
        <w:t>Maciej Kania</w:t>
      </w:r>
      <w:r w:rsidRPr="005D75D1">
        <w:rPr>
          <w:rFonts w:asciiTheme="minorHAnsi" w:hAnsiTheme="minorHAnsi" w:cstheme="minorHAnsi"/>
          <w:i/>
          <w:sz w:val="22"/>
          <w:szCs w:val="22"/>
          <w:lang w:val="pl-PL"/>
        </w:rPr>
        <w:t xml:space="preserve">  - ekspe</w:t>
      </w:r>
      <w:r w:rsidR="00C2488A">
        <w:rPr>
          <w:rFonts w:asciiTheme="minorHAnsi" w:hAnsiTheme="minorHAnsi" w:cstheme="minorHAnsi"/>
          <w:i/>
          <w:sz w:val="22"/>
          <w:szCs w:val="22"/>
          <w:lang w:val="pl-PL"/>
        </w:rPr>
        <w:t>rt</w:t>
      </w:r>
      <w:r w:rsidRPr="005D75D1">
        <w:rPr>
          <w:rFonts w:asciiTheme="minorHAnsi" w:hAnsiTheme="minorHAnsi" w:cstheme="minorHAnsi"/>
          <w:i/>
          <w:sz w:val="22"/>
          <w:szCs w:val="22"/>
          <w:lang w:val="pl-PL"/>
        </w:rPr>
        <w:t xml:space="preserve"> merytoryczn</w:t>
      </w:r>
      <w:r w:rsidR="00C2488A">
        <w:rPr>
          <w:rFonts w:asciiTheme="minorHAnsi" w:hAnsiTheme="minorHAnsi" w:cstheme="minorHAnsi"/>
          <w:i/>
          <w:sz w:val="22"/>
          <w:szCs w:val="22"/>
          <w:lang w:val="pl-PL"/>
        </w:rPr>
        <w:t>y</w:t>
      </w:r>
      <w:r w:rsidRPr="005D75D1">
        <w:rPr>
          <w:rFonts w:asciiTheme="minorHAnsi" w:hAnsiTheme="minorHAnsi" w:cstheme="minorHAnsi"/>
          <w:i/>
          <w:sz w:val="22"/>
          <w:szCs w:val="22"/>
          <w:lang w:val="pl-PL"/>
        </w:rPr>
        <w:t xml:space="preserve"> ZRP</w:t>
      </w:r>
    </w:p>
    <w:p w14:paraId="1B5B38FC" w14:textId="571418BE" w:rsidR="00C2488A" w:rsidRPr="005D75D1" w:rsidRDefault="00C2488A" w:rsidP="00C2488A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  <w:t xml:space="preserve">- </w:t>
      </w:r>
      <w:r w:rsidRPr="005D75D1">
        <w:rPr>
          <w:rFonts w:asciiTheme="minorHAnsi" w:hAnsiTheme="minorHAnsi" w:cstheme="minorHAnsi"/>
          <w:sz w:val="22"/>
          <w:szCs w:val="22"/>
          <w:lang w:val="pl-PL"/>
        </w:rPr>
        <w:t>prezentacja opinii i uwag przez ekspertów izb rzemieślniczych</w:t>
      </w:r>
    </w:p>
    <w:p w14:paraId="15A5CFC6" w14:textId="77777777" w:rsidR="00C2488A" w:rsidRPr="00571EAA" w:rsidRDefault="00C2488A" w:rsidP="00C2488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1EAA">
        <w:rPr>
          <w:rFonts w:asciiTheme="minorHAnsi" w:hAnsiTheme="minorHAnsi" w:cstheme="minorHAnsi"/>
          <w:bCs/>
          <w:sz w:val="22"/>
          <w:szCs w:val="22"/>
        </w:rPr>
        <w:t>- dyskusja</w:t>
      </w:r>
    </w:p>
    <w:p w14:paraId="6979B1FB" w14:textId="1520A990" w:rsidR="00C2488A" w:rsidRPr="00C2488A" w:rsidRDefault="00C2488A" w:rsidP="00C2488A">
      <w:pPr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14:paraId="64AEF0F0" w14:textId="4CFFCFD9" w:rsidR="00B52BC4" w:rsidRPr="005D75D1" w:rsidRDefault="00B52BC4" w:rsidP="009B6117">
      <w:pPr>
        <w:rPr>
          <w:rFonts w:ascii="Calibri" w:hAnsi="Calibri"/>
          <w:bCs/>
          <w:sz w:val="22"/>
          <w:szCs w:val="22"/>
          <w:lang w:val="pl-PL"/>
        </w:rPr>
      </w:pPr>
      <w:r w:rsidRPr="005D75D1">
        <w:rPr>
          <w:rFonts w:ascii="Calibri" w:hAnsi="Calibri"/>
          <w:bCs/>
          <w:sz w:val="22"/>
          <w:szCs w:val="22"/>
          <w:lang w:val="pl-PL"/>
        </w:rPr>
        <w:t>11.00-11.15 – przerwa kawowa</w:t>
      </w:r>
    </w:p>
    <w:p w14:paraId="7B616133" w14:textId="77777777" w:rsidR="00B52BC4" w:rsidRPr="005D75D1" w:rsidRDefault="00B52BC4" w:rsidP="009B6117">
      <w:pPr>
        <w:rPr>
          <w:rFonts w:ascii="Calibri" w:hAnsi="Calibri"/>
          <w:bCs/>
          <w:sz w:val="22"/>
          <w:szCs w:val="22"/>
          <w:lang w:val="pl-PL"/>
        </w:rPr>
      </w:pPr>
    </w:p>
    <w:p w14:paraId="631E3755" w14:textId="299EAE24" w:rsidR="005B37B8" w:rsidRPr="00FA747D" w:rsidRDefault="00B52BC4" w:rsidP="005B37B8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5D75D1">
        <w:rPr>
          <w:rFonts w:ascii="Calibri" w:hAnsi="Calibri"/>
          <w:bCs/>
          <w:sz w:val="22"/>
          <w:szCs w:val="22"/>
          <w:lang w:val="pl-PL"/>
        </w:rPr>
        <w:t>11.15-13.</w:t>
      </w:r>
      <w:r w:rsidR="00CA77B9" w:rsidRPr="005D75D1">
        <w:rPr>
          <w:rFonts w:ascii="Calibri" w:hAnsi="Calibri"/>
          <w:bCs/>
          <w:sz w:val="22"/>
          <w:szCs w:val="22"/>
          <w:lang w:val="pl-PL"/>
        </w:rPr>
        <w:t>00 –</w:t>
      </w:r>
      <w:r w:rsidR="005B37B8">
        <w:rPr>
          <w:rFonts w:ascii="Calibri" w:hAnsi="Calibri"/>
          <w:bCs/>
          <w:sz w:val="22"/>
          <w:szCs w:val="22"/>
          <w:lang w:val="pl-PL"/>
        </w:rPr>
        <w:t xml:space="preserve"> </w:t>
      </w:r>
      <w:r w:rsidR="005B37B8" w:rsidRPr="005D75D1">
        <w:rPr>
          <w:rFonts w:asciiTheme="minorHAnsi" w:hAnsiTheme="minorHAnsi" w:cstheme="minorHAnsi"/>
          <w:sz w:val="22"/>
          <w:szCs w:val="22"/>
          <w:lang w:val="pl-PL"/>
        </w:rPr>
        <w:t xml:space="preserve">Przygotowanie stanowiska ZRP do </w:t>
      </w:r>
      <w:r w:rsidR="00FA747D" w:rsidRPr="00FA747D">
        <w:rPr>
          <w:rFonts w:asciiTheme="minorHAnsi" w:hAnsiTheme="minorHAnsi" w:cstheme="minorHAnsi"/>
          <w:sz w:val="22"/>
          <w:szCs w:val="22"/>
        </w:rPr>
        <w:t xml:space="preserve">ustawy o systemach sztucznej inteligencji </w:t>
      </w:r>
    </w:p>
    <w:p w14:paraId="00459428" w14:textId="43014BF6" w:rsidR="0018079A" w:rsidRPr="005D75D1" w:rsidRDefault="0018079A" w:rsidP="005B37B8">
      <w:pPr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14:paraId="18B6012E" w14:textId="77777777" w:rsidR="00C2488A" w:rsidRPr="002B39BA" w:rsidRDefault="00C2488A" w:rsidP="00C2488A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B39BA">
        <w:rPr>
          <w:rFonts w:asciiTheme="minorHAnsi" w:hAnsiTheme="minorHAnsi" w:cstheme="minorHAnsi"/>
          <w:sz w:val="22"/>
          <w:szCs w:val="22"/>
          <w:lang w:val="pl-PL"/>
        </w:rPr>
        <w:t xml:space="preserve">- prezentacja wyników ekspertyzy prawnej i wynikających z niej rekomendacji </w:t>
      </w:r>
    </w:p>
    <w:p w14:paraId="1957F75D" w14:textId="77777777" w:rsidR="00C2488A" w:rsidRDefault="00C2488A" w:rsidP="00C2488A">
      <w:pPr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5D75D1">
        <w:rPr>
          <w:rFonts w:asciiTheme="minorHAnsi" w:hAnsiTheme="minorHAnsi" w:cstheme="minorHAnsi"/>
          <w:sz w:val="22"/>
          <w:szCs w:val="22"/>
          <w:lang w:val="pl-PL"/>
        </w:rPr>
        <w:t>- prezentacja wstępnego stanowiska ZRP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, </w:t>
      </w:r>
      <w:r w:rsidRPr="005D75D1">
        <w:rPr>
          <w:rFonts w:asciiTheme="minorHAnsi" w:hAnsiTheme="minorHAnsi" w:cstheme="minorHAnsi"/>
          <w:i/>
          <w:sz w:val="22"/>
          <w:szCs w:val="22"/>
          <w:lang w:val="pl-PL"/>
        </w:rPr>
        <w:t xml:space="preserve">  </w:t>
      </w:r>
      <w:r>
        <w:rPr>
          <w:rFonts w:asciiTheme="minorHAnsi" w:hAnsiTheme="minorHAnsi" w:cstheme="minorHAnsi"/>
          <w:i/>
          <w:sz w:val="22"/>
          <w:szCs w:val="22"/>
          <w:lang w:val="pl-PL"/>
        </w:rPr>
        <w:t>Pan Maciej Kania</w:t>
      </w:r>
      <w:r w:rsidRPr="005D75D1">
        <w:rPr>
          <w:rFonts w:asciiTheme="minorHAnsi" w:hAnsiTheme="minorHAnsi" w:cstheme="minorHAnsi"/>
          <w:i/>
          <w:sz w:val="22"/>
          <w:szCs w:val="22"/>
          <w:lang w:val="pl-PL"/>
        </w:rPr>
        <w:t xml:space="preserve">  - ekspe</w:t>
      </w:r>
      <w:r>
        <w:rPr>
          <w:rFonts w:asciiTheme="minorHAnsi" w:hAnsiTheme="minorHAnsi" w:cstheme="minorHAnsi"/>
          <w:i/>
          <w:sz w:val="22"/>
          <w:szCs w:val="22"/>
          <w:lang w:val="pl-PL"/>
        </w:rPr>
        <w:t>rt</w:t>
      </w:r>
      <w:r w:rsidRPr="005D75D1">
        <w:rPr>
          <w:rFonts w:asciiTheme="minorHAnsi" w:hAnsiTheme="minorHAnsi" w:cstheme="minorHAnsi"/>
          <w:i/>
          <w:sz w:val="22"/>
          <w:szCs w:val="22"/>
          <w:lang w:val="pl-PL"/>
        </w:rPr>
        <w:t xml:space="preserve"> merytoryczn</w:t>
      </w:r>
      <w:r>
        <w:rPr>
          <w:rFonts w:asciiTheme="minorHAnsi" w:hAnsiTheme="minorHAnsi" w:cstheme="minorHAnsi"/>
          <w:i/>
          <w:sz w:val="22"/>
          <w:szCs w:val="22"/>
          <w:lang w:val="pl-PL"/>
        </w:rPr>
        <w:t>y</w:t>
      </w:r>
      <w:r w:rsidRPr="005D75D1">
        <w:rPr>
          <w:rFonts w:asciiTheme="minorHAnsi" w:hAnsiTheme="minorHAnsi" w:cstheme="minorHAnsi"/>
          <w:i/>
          <w:sz w:val="22"/>
          <w:szCs w:val="22"/>
          <w:lang w:val="pl-PL"/>
        </w:rPr>
        <w:t xml:space="preserve"> ZRP</w:t>
      </w:r>
    </w:p>
    <w:p w14:paraId="5EB9605B" w14:textId="77777777" w:rsidR="00C2488A" w:rsidRPr="005D75D1" w:rsidRDefault="00C2488A" w:rsidP="00C2488A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  <w:t xml:space="preserve">- </w:t>
      </w:r>
      <w:r w:rsidRPr="005D75D1">
        <w:rPr>
          <w:rFonts w:asciiTheme="minorHAnsi" w:hAnsiTheme="minorHAnsi" w:cstheme="minorHAnsi"/>
          <w:sz w:val="22"/>
          <w:szCs w:val="22"/>
          <w:lang w:val="pl-PL"/>
        </w:rPr>
        <w:t>prezentacja opinii i uwag przez ekspertów izb rzemieślniczych</w:t>
      </w:r>
    </w:p>
    <w:p w14:paraId="08B27E65" w14:textId="77777777" w:rsidR="00C2488A" w:rsidRPr="00571EAA" w:rsidRDefault="00C2488A" w:rsidP="00C2488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1EAA">
        <w:rPr>
          <w:rFonts w:asciiTheme="minorHAnsi" w:hAnsiTheme="minorHAnsi" w:cstheme="minorHAnsi"/>
          <w:bCs/>
          <w:sz w:val="22"/>
          <w:szCs w:val="22"/>
        </w:rPr>
        <w:t>- dyskusja</w:t>
      </w:r>
    </w:p>
    <w:p w14:paraId="4CA2BF8C" w14:textId="08516DD8" w:rsidR="005D75D1" w:rsidRPr="0034045E" w:rsidRDefault="005D75D1" w:rsidP="005D75D1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5BE908FF" w14:textId="3D42E0D3" w:rsidR="00CA77B9" w:rsidRPr="00FB4255" w:rsidRDefault="005D75D1" w:rsidP="009B6117">
      <w:pPr>
        <w:rPr>
          <w:rFonts w:ascii="Calibri" w:hAnsi="Calibri"/>
          <w:bCs/>
          <w:sz w:val="22"/>
          <w:szCs w:val="22"/>
          <w:lang w:val="pl-PL"/>
        </w:rPr>
      </w:pPr>
      <w:r w:rsidRPr="00FB4255">
        <w:rPr>
          <w:rFonts w:ascii="Calibri" w:hAnsi="Calibri"/>
          <w:bCs/>
          <w:sz w:val="22"/>
          <w:szCs w:val="22"/>
          <w:lang w:val="pl-PL"/>
        </w:rPr>
        <w:t>13.00-13.45</w:t>
      </w:r>
    </w:p>
    <w:p w14:paraId="7E0F9B2B" w14:textId="09833E99" w:rsidR="009F23DB" w:rsidRPr="005D75D1" w:rsidRDefault="009F23DB" w:rsidP="009754E7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5D75D1">
        <w:rPr>
          <w:rFonts w:asciiTheme="minorHAnsi" w:hAnsiTheme="minorHAnsi" w:cstheme="minorHAnsi"/>
          <w:sz w:val="22"/>
          <w:szCs w:val="22"/>
          <w:lang w:val="pl-PL"/>
        </w:rPr>
        <w:t>omówienie propozycji ZRP i izb rzemieślniczych dot. aktów prawnych będących przedmiotem</w:t>
      </w:r>
    </w:p>
    <w:p w14:paraId="68C83D10" w14:textId="3053D8D1" w:rsidR="00EA5BB3" w:rsidRPr="005D75D1" w:rsidRDefault="009F23DB" w:rsidP="009754E7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5D75D1">
        <w:rPr>
          <w:rFonts w:asciiTheme="minorHAnsi" w:hAnsiTheme="minorHAnsi" w:cstheme="minorHAnsi"/>
          <w:sz w:val="22"/>
          <w:szCs w:val="22"/>
          <w:lang w:val="pl-PL"/>
        </w:rPr>
        <w:t>monitorowania w</w:t>
      </w:r>
      <w:r w:rsidR="00145DA2">
        <w:rPr>
          <w:rFonts w:asciiTheme="minorHAnsi" w:hAnsiTheme="minorHAnsi" w:cstheme="minorHAnsi"/>
          <w:sz w:val="22"/>
          <w:szCs w:val="22"/>
          <w:lang w:val="pl-PL"/>
        </w:rPr>
        <w:t xml:space="preserve"> IV kwartale 2026</w:t>
      </w:r>
    </w:p>
    <w:p w14:paraId="1A8BAA9B" w14:textId="64DB716B" w:rsidR="009754E7" w:rsidRPr="005D75D1" w:rsidRDefault="009754E7" w:rsidP="009754E7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5D75D1">
        <w:rPr>
          <w:rFonts w:asciiTheme="minorHAnsi" w:hAnsiTheme="minorHAnsi" w:cstheme="minorHAnsi"/>
          <w:i/>
          <w:iCs/>
          <w:sz w:val="22"/>
          <w:szCs w:val="22"/>
          <w:lang w:val="pl-PL"/>
        </w:rPr>
        <w:t>eksperci merytoryczni ZRP i izb rzemieślniczych</w:t>
      </w:r>
    </w:p>
    <w:p w14:paraId="266AE6E8" w14:textId="77777777" w:rsidR="00B52BC4" w:rsidRPr="00EE63C8" w:rsidRDefault="00B52BC4" w:rsidP="009B6117">
      <w:pPr>
        <w:rPr>
          <w:rFonts w:ascii="Calibri" w:hAnsi="Calibri"/>
          <w:bCs/>
          <w:szCs w:val="24"/>
          <w:lang w:val="pl-PL"/>
        </w:rPr>
      </w:pPr>
    </w:p>
    <w:p w14:paraId="3838E4DB" w14:textId="558CEF46" w:rsidR="00B52BC4" w:rsidRDefault="00B52BC4" w:rsidP="009B6117">
      <w:pPr>
        <w:rPr>
          <w:rFonts w:ascii="Calibri" w:hAnsi="Calibri"/>
          <w:bCs/>
          <w:sz w:val="22"/>
          <w:szCs w:val="22"/>
          <w:lang w:val="pl-PL"/>
        </w:rPr>
      </w:pPr>
      <w:r w:rsidRPr="005D75D1">
        <w:rPr>
          <w:rFonts w:ascii="Calibri" w:hAnsi="Calibri"/>
          <w:bCs/>
          <w:sz w:val="22"/>
          <w:szCs w:val="22"/>
          <w:lang w:val="pl-PL"/>
        </w:rPr>
        <w:t xml:space="preserve">13.45 – </w:t>
      </w:r>
      <w:r w:rsidR="0034719B" w:rsidRPr="005D75D1">
        <w:rPr>
          <w:rFonts w:ascii="Calibri" w:hAnsi="Calibri"/>
          <w:bCs/>
          <w:sz w:val="22"/>
          <w:szCs w:val="22"/>
          <w:lang w:val="pl-PL"/>
        </w:rPr>
        <w:t xml:space="preserve">podsumowanie warsztatów i </w:t>
      </w:r>
      <w:r w:rsidRPr="005D75D1">
        <w:rPr>
          <w:rFonts w:ascii="Calibri" w:hAnsi="Calibri"/>
          <w:bCs/>
          <w:sz w:val="22"/>
          <w:szCs w:val="22"/>
          <w:lang w:val="pl-PL"/>
        </w:rPr>
        <w:t xml:space="preserve">zakończenie </w:t>
      </w:r>
    </w:p>
    <w:p w14:paraId="760EC6BA" w14:textId="3CAF4EC9" w:rsidR="00C2488A" w:rsidRPr="00C2488A" w:rsidRDefault="00C2488A" w:rsidP="009B6117">
      <w:pPr>
        <w:rPr>
          <w:rFonts w:ascii="Calibri" w:hAnsi="Calibri"/>
          <w:bCs/>
          <w:i/>
          <w:iCs/>
          <w:sz w:val="22"/>
          <w:szCs w:val="22"/>
          <w:lang w:val="pl-PL"/>
        </w:rPr>
      </w:pPr>
      <w:r w:rsidRPr="00C2488A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              </w:t>
      </w:r>
      <w:r w:rsidRPr="00C2488A">
        <w:rPr>
          <w:rFonts w:asciiTheme="minorHAnsi" w:hAnsiTheme="minorHAnsi" w:cstheme="minorHAnsi"/>
          <w:i/>
          <w:iCs/>
          <w:sz w:val="22"/>
          <w:szCs w:val="22"/>
          <w:lang w:val="pl-PL"/>
        </w:rPr>
        <w:t>Tadeusz Szewczyk – Wiceprezes Związku Rzemiosła Polskiego</w:t>
      </w:r>
    </w:p>
    <w:p w14:paraId="3BE281AC" w14:textId="3F18A553" w:rsidR="0034719B" w:rsidRPr="005D75D1" w:rsidRDefault="009754E7" w:rsidP="0034719B">
      <w:pPr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5D75D1">
        <w:rPr>
          <w:rFonts w:asciiTheme="minorHAnsi" w:hAnsiTheme="minorHAnsi" w:cstheme="minorHAnsi"/>
          <w:i/>
          <w:sz w:val="22"/>
          <w:szCs w:val="22"/>
          <w:lang w:val="pl-PL"/>
        </w:rPr>
        <w:t xml:space="preserve">             </w:t>
      </w:r>
      <w:r w:rsidR="00EA5BB3" w:rsidRPr="005D75D1">
        <w:rPr>
          <w:rFonts w:asciiTheme="minorHAnsi" w:hAnsiTheme="minorHAnsi" w:cstheme="minorHAnsi"/>
          <w:i/>
          <w:sz w:val="22"/>
          <w:szCs w:val="22"/>
          <w:lang w:val="pl-PL"/>
        </w:rPr>
        <w:t xml:space="preserve"> </w:t>
      </w:r>
      <w:r w:rsidR="0034719B" w:rsidRPr="005D75D1">
        <w:rPr>
          <w:rFonts w:asciiTheme="minorHAnsi" w:hAnsiTheme="minorHAnsi" w:cstheme="minorHAnsi"/>
          <w:i/>
          <w:sz w:val="22"/>
          <w:szCs w:val="22"/>
          <w:lang w:val="pl-PL"/>
        </w:rPr>
        <w:t>Norbert Pruszanowski - Związek Rzemiosła Polskiego, Koordynator Projektu</w:t>
      </w:r>
    </w:p>
    <w:p w14:paraId="7B9568B7" w14:textId="77777777" w:rsidR="0034719B" w:rsidRPr="005D75D1" w:rsidRDefault="0034719B" w:rsidP="0034719B">
      <w:pPr>
        <w:jc w:val="both"/>
        <w:rPr>
          <w:iCs/>
          <w:sz w:val="22"/>
          <w:szCs w:val="22"/>
          <w:lang w:val="pl-PL"/>
        </w:rPr>
      </w:pPr>
    </w:p>
    <w:p w14:paraId="0CCE781F" w14:textId="2737DC81" w:rsidR="00B52BC4" w:rsidRPr="005D75D1" w:rsidRDefault="00B52BC4" w:rsidP="009B6117">
      <w:pPr>
        <w:rPr>
          <w:rFonts w:ascii="Calibri" w:hAnsi="Calibri"/>
          <w:bCs/>
          <w:sz w:val="22"/>
          <w:szCs w:val="22"/>
          <w:lang w:val="pl-PL"/>
        </w:rPr>
      </w:pPr>
      <w:r w:rsidRPr="005D75D1">
        <w:rPr>
          <w:rFonts w:ascii="Calibri" w:hAnsi="Calibri"/>
          <w:bCs/>
          <w:sz w:val="22"/>
          <w:szCs w:val="22"/>
          <w:lang w:val="pl-PL"/>
        </w:rPr>
        <w:t xml:space="preserve">14.00 </w:t>
      </w:r>
      <w:r w:rsidR="008954D9" w:rsidRPr="005D75D1">
        <w:rPr>
          <w:rFonts w:ascii="Calibri" w:hAnsi="Calibri"/>
          <w:bCs/>
          <w:sz w:val="22"/>
          <w:szCs w:val="22"/>
          <w:lang w:val="pl-PL"/>
        </w:rPr>
        <w:t>–</w:t>
      </w:r>
      <w:r w:rsidRPr="005D75D1">
        <w:rPr>
          <w:rFonts w:ascii="Calibri" w:hAnsi="Calibri"/>
          <w:bCs/>
          <w:sz w:val="22"/>
          <w:szCs w:val="22"/>
          <w:lang w:val="pl-PL"/>
        </w:rPr>
        <w:t xml:space="preserve"> obiad</w:t>
      </w:r>
      <w:r w:rsidR="00412FB9" w:rsidRPr="005D75D1">
        <w:rPr>
          <w:rFonts w:ascii="Calibri" w:hAnsi="Calibri"/>
          <w:bCs/>
          <w:sz w:val="22"/>
          <w:szCs w:val="22"/>
          <w:lang w:val="pl-PL"/>
        </w:rPr>
        <w:t xml:space="preserve"> </w:t>
      </w:r>
    </w:p>
    <w:p w14:paraId="51D9AB75" w14:textId="77777777" w:rsidR="008954D9" w:rsidRDefault="008954D9" w:rsidP="009B6117">
      <w:pPr>
        <w:rPr>
          <w:rFonts w:ascii="Calibri" w:hAnsi="Calibri"/>
          <w:bCs/>
          <w:szCs w:val="24"/>
          <w:lang w:val="pl-PL"/>
        </w:rPr>
      </w:pPr>
    </w:p>
    <w:p w14:paraId="6DB1B70E" w14:textId="77777777" w:rsidR="008954D9" w:rsidRDefault="008954D9" w:rsidP="009B6117">
      <w:pPr>
        <w:rPr>
          <w:rFonts w:ascii="Calibri" w:hAnsi="Calibri"/>
          <w:bCs/>
          <w:szCs w:val="24"/>
          <w:lang w:val="pl-PL"/>
        </w:rPr>
      </w:pPr>
    </w:p>
    <w:p w14:paraId="5DDD377F" w14:textId="77777777" w:rsidR="008954D9" w:rsidRPr="008954D9" w:rsidRDefault="008954D9" w:rsidP="008954D9">
      <w:pPr>
        <w:rPr>
          <w:rFonts w:ascii="Calibri" w:hAnsi="Calibri"/>
          <w:szCs w:val="24"/>
          <w:lang w:val="pl-PL"/>
        </w:rPr>
      </w:pPr>
    </w:p>
    <w:p w14:paraId="0821ECE9" w14:textId="77777777" w:rsidR="008954D9" w:rsidRPr="009A7B6E" w:rsidRDefault="008954D9" w:rsidP="009B6117">
      <w:pPr>
        <w:rPr>
          <w:rFonts w:ascii="Calibri" w:hAnsi="Calibri"/>
          <w:bCs/>
          <w:szCs w:val="24"/>
          <w:lang w:val="pl-PL"/>
        </w:rPr>
      </w:pPr>
    </w:p>
    <w:sectPr w:rsidR="008954D9" w:rsidRPr="009A7B6E" w:rsidSect="00696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BFF88" w14:textId="77777777" w:rsidR="00F4581B" w:rsidRDefault="00F4581B">
      <w:r>
        <w:separator/>
      </w:r>
    </w:p>
  </w:endnote>
  <w:endnote w:type="continuationSeparator" w:id="0">
    <w:p w14:paraId="5D535894" w14:textId="77777777" w:rsidR="00F4581B" w:rsidRDefault="00F45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0722" w14:textId="77777777" w:rsidR="00262617" w:rsidRDefault="00262617" w:rsidP="00263DB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1C55ABA" w14:textId="77777777" w:rsidR="00262617" w:rsidRDefault="00262617" w:rsidP="00263DBF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2052D" w14:textId="50EC2ACD" w:rsidR="00D727B8" w:rsidRPr="00974A99" w:rsidRDefault="00D727B8" w:rsidP="00D727B8">
    <w:pPr>
      <w:pStyle w:val="Stopka"/>
      <w:tabs>
        <w:tab w:val="clear" w:pos="9072"/>
        <w:tab w:val="right" w:pos="9900"/>
      </w:tabs>
      <w:ind w:left="1416" w:right="-828"/>
      <w:rPr>
        <w:rFonts w:asciiTheme="minorHAnsi" w:hAnsiTheme="minorHAnsi"/>
        <w:noProof/>
        <w:sz w:val="18"/>
        <w:szCs w:val="18"/>
      </w:rPr>
    </w:pPr>
    <w:r w:rsidRPr="00974A99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1B0D5F13" wp14:editId="08D50CA5">
          <wp:simplePos x="0" y="0"/>
          <wp:positionH relativeFrom="margin">
            <wp:posOffset>64770</wp:posOffset>
          </wp:positionH>
          <wp:positionV relativeFrom="paragraph">
            <wp:posOffset>78740</wp:posOffset>
          </wp:positionV>
          <wp:extent cx="628650" cy="628650"/>
          <wp:effectExtent l="0" t="0" r="0" b="0"/>
          <wp:wrapSquare wrapText="bothSides"/>
          <wp:docPr id="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63C8">
      <w:rPr>
        <w:rFonts w:asciiTheme="minorHAnsi" w:hAnsiTheme="minorHAnsi"/>
        <w:noProof/>
        <w:sz w:val="18"/>
        <w:szCs w:val="18"/>
        <w:lang w:val="pl-PL"/>
      </w:rPr>
      <w:t>Biuro projektu:</w:t>
    </w:r>
    <w:r w:rsidRPr="00EE63C8">
      <w:rPr>
        <w:rFonts w:asciiTheme="minorHAnsi" w:hAnsiTheme="minorHAnsi"/>
        <w:noProof/>
        <w:sz w:val="18"/>
        <w:szCs w:val="18"/>
        <w:lang w:val="pl-PL"/>
      </w:rPr>
      <w:br/>
      <w:t>Związek Rzemiosła Polskiego</w:t>
    </w:r>
    <w:r w:rsidRPr="00EE63C8">
      <w:rPr>
        <w:rFonts w:asciiTheme="minorHAnsi" w:hAnsiTheme="minorHAnsi"/>
        <w:noProof/>
        <w:sz w:val="18"/>
        <w:szCs w:val="18"/>
        <w:lang w:val="pl-PL"/>
      </w:rPr>
      <w:br/>
      <w:t xml:space="preserve">ul. </w:t>
    </w:r>
    <w:r w:rsidRPr="00974A99">
      <w:rPr>
        <w:rFonts w:asciiTheme="minorHAnsi" w:hAnsiTheme="minorHAnsi"/>
        <w:noProof/>
        <w:sz w:val="18"/>
        <w:szCs w:val="18"/>
      </w:rPr>
      <w:t>Miodowa 14</w:t>
    </w:r>
    <w:r w:rsidRPr="00974A99">
      <w:rPr>
        <w:rFonts w:asciiTheme="minorHAnsi" w:hAnsiTheme="minorHAnsi"/>
        <w:noProof/>
        <w:sz w:val="18"/>
        <w:szCs w:val="18"/>
      </w:rPr>
      <w:br/>
      <w:t>00–246 Warszawa</w:t>
    </w:r>
    <w:r w:rsidRPr="00974A99">
      <w:rPr>
        <w:rFonts w:asciiTheme="minorHAnsi" w:hAnsiTheme="minorHAnsi"/>
        <w:noProof/>
        <w:sz w:val="18"/>
        <w:szCs w:val="18"/>
      </w:rPr>
      <w:br/>
      <w:t>tel. 22 50 44</w:t>
    </w:r>
    <w:r w:rsidR="009E3017">
      <w:rPr>
        <w:rFonts w:asciiTheme="minorHAnsi" w:hAnsiTheme="minorHAnsi"/>
        <w:noProof/>
        <w:sz w:val="18"/>
        <w:szCs w:val="18"/>
      </w:rPr>
      <w:t> 395 , 22 50 44 396</w:t>
    </w:r>
  </w:p>
  <w:p w14:paraId="5D59BFA4" w14:textId="09DF3F09" w:rsidR="00262617" w:rsidRPr="005C010C" w:rsidRDefault="00262617" w:rsidP="00D727B8">
    <w:pPr>
      <w:pStyle w:val="Stopka"/>
      <w:tabs>
        <w:tab w:val="clear" w:pos="9072"/>
        <w:tab w:val="right" w:pos="9900"/>
      </w:tabs>
      <w:ind w:right="-828" w:hanging="900"/>
      <w:rPr>
        <w:lang w:val="pl-PL"/>
      </w:rPr>
    </w:pPr>
  </w:p>
  <w:p w14:paraId="5719D849" w14:textId="2E01BBF9" w:rsidR="00262617" w:rsidRPr="005C010C" w:rsidRDefault="009E3017" w:rsidP="009E3017">
    <w:pPr>
      <w:pStyle w:val="Stopka"/>
      <w:tabs>
        <w:tab w:val="clear" w:pos="4536"/>
        <w:tab w:val="clear" w:pos="9072"/>
        <w:tab w:val="left" w:pos="6086"/>
      </w:tabs>
      <w:ind w:right="-828" w:hanging="900"/>
      <w:rPr>
        <w:lang w:val="pl-PL"/>
      </w:rPr>
    </w:pPr>
    <w:r>
      <w:rPr>
        <w:lang w:val="pl-PL"/>
      </w:rPr>
      <w:tab/>
    </w:r>
    <w:r>
      <w:rPr>
        <w:lang w:val="pl-P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75932" w14:textId="77777777" w:rsidR="009E3017" w:rsidRDefault="009E30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4D7F0" w14:textId="77777777" w:rsidR="00F4581B" w:rsidRDefault="00F4581B">
      <w:r>
        <w:separator/>
      </w:r>
    </w:p>
  </w:footnote>
  <w:footnote w:type="continuationSeparator" w:id="0">
    <w:p w14:paraId="0514BA59" w14:textId="77777777" w:rsidR="00F4581B" w:rsidRDefault="00F45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82711" w14:textId="77777777" w:rsidR="009E3017" w:rsidRDefault="009E30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EA812" w14:textId="7DD58392" w:rsidR="00DB41BF" w:rsidRDefault="00DB41BF">
    <w:pPr>
      <w:pStyle w:val="Nagwek"/>
    </w:pPr>
  </w:p>
  <w:tbl>
    <w:tblPr>
      <w:tblpPr w:leftFromText="141" w:rightFromText="141" w:vertAnchor="text" w:horzAnchor="margin" w:tblpY="-591"/>
      <w:tblW w:w="97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776"/>
    </w:tblGrid>
    <w:tr w:rsidR="00DB41BF" w14:paraId="1FF71C95" w14:textId="77777777" w:rsidTr="0032359F">
      <w:trPr>
        <w:trHeight w:hRule="exact" w:val="1003"/>
      </w:trPr>
      <w:tc>
        <w:tcPr>
          <w:tcW w:w="9776" w:type="dxa"/>
        </w:tcPr>
        <w:p w14:paraId="544D11B4" w14:textId="77777777" w:rsidR="00DB41BF" w:rsidRDefault="00DB41BF" w:rsidP="0032359F">
          <w:pPr>
            <w:tabs>
              <w:tab w:val="left" w:pos="2775"/>
            </w:tabs>
            <w:jc w:val="center"/>
            <w:rPr>
              <w:rFonts w:ascii="Open Sans" w:hAnsi="Open Sans" w:cs="Open Sans"/>
              <w:b/>
            </w:rPr>
          </w:pPr>
          <w:r>
            <w:rPr>
              <w:rFonts w:ascii="Calibri" w:hAnsi="Calibri"/>
              <w:noProof/>
              <w:sz w:val="22"/>
              <w:szCs w:val="22"/>
            </w:rPr>
            <w:drawing>
              <wp:inline distT="0" distB="0" distL="0" distR="0" wp14:anchorId="2052AF94" wp14:editId="375F7DF4">
                <wp:extent cx="5124450" cy="628650"/>
                <wp:effectExtent l="0" t="0" r="0" b="0"/>
                <wp:docPr id="21" name="Obraz 2" descr="C:\Users\Lenovo\AppData\Local\Microsoft\Windows\INetCache\Content.Word\FERS_RP_UE_RGB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C:\Users\Lenovo\AppData\Local\Microsoft\Windows\INetCache\Content.Word\FERS_RP_UE_RGB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244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/>
              <w:b/>
              <w:sz w:val="22"/>
              <w:szCs w:val="22"/>
            </w:rPr>
            <w:br/>
          </w:r>
          <w:r w:rsidR="00335455" w:rsidRPr="00D05E2E">
            <w:rPr>
              <w:rFonts w:ascii="Open Sans" w:hAnsi="Open Sans" w:cs="Open Sans"/>
              <w:b/>
            </w:rPr>
            <w:t xml:space="preserve"> </w:t>
          </w:r>
        </w:p>
        <w:p w14:paraId="7EBC7C3D" w14:textId="3E47292B" w:rsidR="0032359F" w:rsidRPr="0032359F" w:rsidRDefault="0032359F" w:rsidP="0032359F">
          <w:pPr>
            <w:jc w:val="center"/>
            <w:rPr>
              <w:rFonts w:ascii="Calibri" w:hAnsi="Calibri"/>
              <w:sz w:val="22"/>
              <w:szCs w:val="22"/>
            </w:rPr>
          </w:pPr>
        </w:p>
      </w:tc>
    </w:tr>
  </w:tbl>
  <w:p w14:paraId="1C3A1691" w14:textId="77777777" w:rsidR="00DB41BF" w:rsidRDefault="00DB41B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3D2B1" w14:textId="77777777" w:rsidR="009E3017" w:rsidRDefault="009E30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AD008C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E7BDA"/>
    <w:multiLevelType w:val="hybridMultilevel"/>
    <w:tmpl w:val="79D45C82"/>
    <w:lvl w:ilvl="0" w:tplc="10E09EC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3F53034E"/>
    <w:multiLevelType w:val="hybridMultilevel"/>
    <w:tmpl w:val="0D06E1EA"/>
    <w:lvl w:ilvl="0" w:tplc="8432E59C">
      <w:start w:val="14"/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E4B3D"/>
    <w:multiLevelType w:val="hybridMultilevel"/>
    <w:tmpl w:val="E1A8A93A"/>
    <w:lvl w:ilvl="0" w:tplc="AAC6F39A">
      <w:start w:val="17"/>
      <w:numFmt w:val="bullet"/>
      <w:lvlText w:val="-"/>
      <w:lvlJc w:val="left"/>
      <w:pPr>
        <w:ind w:left="360" w:hanging="360"/>
      </w:pPr>
      <w:rPr>
        <w:rFonts w:ascii="Calibri" w:eastAsia="Lucida Sans Unicode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3841F8"/>
    <w:multiLevelType w:val="hybridMultilevel"/>
    <w:tmpl w:val="EE582434"/>
    <w:lvl w:ilvl="0" w:tplc="DB9200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5C07B8"/>
    <w:multiLevelType w:val="hybridMultilevel"/>
    <w:tmpl w:val="8EE0C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12D13"/>
    <w:multiLevelType w:val="hybridMultilevel"/>
    <w:tmpl w:val="1E2E24C4"/>
    <w:lvl w:ilvl="0" w:tplc="F960639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615623"/>
    <w:multiLevelType w:val="hybridMultilevel"/>
    <w:tmpl w:val="7D8492BE"/>
    <w:lvl w:ilvl="0" w:tplc="8236F6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5703727">
    <w:abstractNumId w:val="1"/>
  </w:num>
  <w:num w:numId="2" w16cid:durableId="308948770">
    <w:abstractNumId w:val="0"/>
  </w:num>
  <w:num w:numId="3" w16cid:durableId="1942448531">
    <w:abstractNumId w:val="7"/>
  </w:num>
  <w:num w:numId="4" w16cid:durableId="1878542628">
    <w:abstractNumId w:val="4"/>
  </w:num>
  <w:num w:numId="5" w16cid:durableId="655574861">
    <w:abstractNumId w:val="6"/>
  </w:num>
  <w:num w:numId="6" w16cid:durableId="852885552">
    <w:abstractNumId w:val="5"/>
  </w:num>
  <w:num w:numId="7" w16cid:durableId="284892687">
    <w:abstractNumId w:val="3"/>
  </w:num>
  <w:num w:numId="8" w16cid:durableId="754788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5E"/>
    <w:rsid w:val="00002258"/>
    <w:rsid w:val="00010DC0"/>
    <w:rsid w:val="00011DF3"/>
    <w:rsid w:val="00016BAA"/>
    <w:rsid w:val="0005493F"/>
    <w:rsid w:val="000A4302"/>
    <w:rsid w:val="000A5517"/>
    <w:rsid w:val="000B16E9"/>
    <w:rsid w:val="000C04AB"/>
    <w:rsid w:val="000C6C5D"/>
    <w:rsid w:val="000C7DB3"/>
    <w:rsid w:val="000C7DCB"/>
    <w:rsid w:val="000E0ADC"/>
    <w:rsid w:val="000F4D8E"/>
    <w:rsid w:val="0010214C"/>
    <w:rsid w:val="00103A0F"/>
    <w:rsid w:val="00145DA2"/>
    <w:rsid w:val="0015663A"/>
    <w:rsid w:val="001641FD"/>
    <w:rsid w:val="00164B17"/>
    <w:rsid w:val="0018079A"/>
    <w:rsid w:val="00185A78"/>
    <w:rsid w:val="00197405"/>
    <w:rsid w:val="001C12F3"/>
    <w:rsid w:val="001C553F"/>
    <w:rsid w:val="001E1B80"/>
    <w:rsid w:val="001E2696"/>
    <w:rsid w:val="001F131B"/>
    <w:rsid w:val="001F3EF8"/>
    <w:rsid w:val="001F6961"/>
    <w:rsid w:val="002023E7"/>
    <w:rsid w:val="00206A85"/>
    <w:rsid w:val="00223C51"/>
    <w:rsid w:val="002255CF"/>
    <w:rsid w:val="00242E81"/>
    <w:rsid w:val="00250B84"/>
    <w:rsid w:val="00260EE9"/>
    <w:rsid w:val="00262617"/>
    <w:rsid w:val="00263DBF"/>
    <w:rsid w:val="00265E8F"/>
    <w:rsid w:val="00270255"/>
    <w:rsid w:val="00283739"/>
    <w:rsid w:val="0028606E"/>
    <w:rsid w:val="00286481"/>
    <w:rsid w:val="0029696B"/>
    <w:rsid w:val="002A00FA"/>
    <w:rsid w:val="002A6586"/>
    <w:rsid w:val="002B39BA"/>
    <w:rsid w:val="002B6FDA"/>
    <w:rsid w:val="002C46A0"/>
    <w:rsid w:val="002C5A03"/>
    <w:rsid w:val="002D2474"/>
    <w:rsid w:val="002D29F6"/>
    <w:rsid w:val="002D547E"/>
    <w:rsid w:val="002E68D3"/>
    <w:rsid w:val="002F5109"/>
    <w:rsid w:val="003072AA"/>
    <w:rsid w:val="00321D40"/>
    <w:rsid w:val="0032359F"/>
    <w:rsid w:val="003273AD"/>
    <w:rsid w:val="00335455"/>
    <w:rsid w:val="00336D8F"/>
    <w:rsid w:val="0034045E"/>
    <w:rsid w:val="0034719B"/>
    <w:rsid w:val="00350192"/>
    <w:rsid w:val="003702BC"/>
    <w:rsid w:val="003876BB"/>
    <w:rsid w:val="003B729B"/>
    <w:rsid w:val="003C2C4D"/>
    <w:rsid w:val="003C6EDA"/>
    <w:rsid w:val="003C7A2D"/>
    <w:rsid w:val="003D17BF"/>
    <w:rsid w:val="003E453C"/>
    <w:rsid w:val="003F1235"/>
    <w:rsid w:val="003F22A6"/>
    <w:rsid w:val="003F5360"/>
    <w:rsid w:val="004025F6"/>
    <w:rsid w:val="00412FB9"/>
    <w:rsid w:val="0041753F"/>
    <w:rsid w:val="00423824"/>
    <w:rsid w:val="0044615D"/>
    <w:rsid w:val="00452A8C"/>
    <w:rsid w:val="00460C83"/>
    <w:rsid w:val="004632C5"/>
    <w:rsid w:val="00485FF9"/>
    <w:rsid w:val="004A7C50"/>
    <w:rsid w:val="004B46EF"/>
    <w:rsid w:val="004C55E2"/>
    <w:rsid w:val="004D1AA9"/>
    <w:rsid w:val="00507DA2"/>
    <w:rsid w:val="005127BA"/>
    <w:rsid w:val="0051286C"/>
    <w:rsid w:val="00512D20"/>
    <w:rsid w:val="00535477"/>
    <w:rsid w:val="0054488F"/>
    <w:rsid w:val="0054772A"/>
    <w:rsid w:val="005538E8"/>
    <w:rsid w:val="00556F80"/>
    <w:rsid w:val="00557C56"/>
    <w:rsid w:val="00571422"/>
    <w:rsid w:val="00571EAA"/>
    <w:rsid w:val="005814C5"/>
    <w:rsid w:val="00582D60"/>
    <w:rsid w:val="005836C4"/>
    <w:rsid w:val="0059296B"/>
    <w:rsid w:val="005A11FF"/>
    <w:rsid w:val="005B1C79"/>
    <w:rsid w:val="005B37B8"/>
    <w:rsid w:val="005B3D8A"/>
    <w:rsid w:val="005B5056"/>
    <w:rsid w:val="005B5669"/>
    <w:rsid w:val="005B6ADB"/>
    <w:rsid w:val="005C010C"/>
    <w:rsid w:val="005C22AC"/>
    <w:rsid w:val="005C4FEF"/>
    <w:rsid w:val="005D01DC"/>
    <w:rsid w:val="005D75D1"/>
    <w:rsid w:val="00610658"/>
    <w:rsid w:val="00621EA3"/>
    <w:rsid w:val="006301E5"/>
    <w:rsid w:val="0063173F"/>
    <w:rsid w:val="0063239E"/>
    <w:rsid w:val="00632D51"/>
    <w:rsid w:val="00635350"/>
    <w:rsid w:val="006405A6"/>
    <w:rsid w:val="00667D9C"/>
    <w:rsid w:val="00683556"/>
    <w:rsid w:val="00683700"/>
    <w:rsid w:val="00692E4E"/>
    <w:rsid w:val="00696935"/>
    <w:rsid w:val="006A73C9"/>
    <w:rsid w:val="006B3586"/>
    <w:rsid w:val="006B413A"/>
    <w:rsid w:val="006C1D64"/>
    <w:rsid w:val="006C2DB4"/>
    <w:rsid w:val="006D3A49"/>
    <w:rsid w:val="006E3A64"/>
    <w:rsid w:val="006E6114"/>
    <w:rsid w:val="006F1271"/>
    <w:rsid w:val="007005C2"/>
    <w:rsid w:val="00706B99"/>
    <w:rsid w:val="00711BDC"/>
    <w:rsid w:val="00715ED0"/>
    <w:rsid w:val="00716C03"/>
    <w:rsid w:val="00750B5E"/>
    <w:rsid w:val="0075179C"/>
    <w:rsid w:val="00753E35"/>
    <w:rsid w:val="00757E98"/>
    <w:rsid w:val="00761977"/>
    <w:rsid w:val="00762327"/>
    <w:rsid w:val="00773D97"/>
    <w:rsid w:val="00776499"/>
    <w:rsid w:val="007859D6"/>
    <w:rsid w:val="007879EC"/>
    <w:rsid w:val="007937B3"/>
    <w:rsid w:val="007C0CE2"/>
    <w:rsid w:val="007C4E7D"/>
    <w:rsid w:val="007C59CE"/>
    <w:rsid w:val="007C5F27"/>
    <w:rsid w:val="007D5900"/>
    <w:rsid w:val="007D6615"/>
    <w:rsid w:val="007E14BB"/>
    <w:rsid w:val="007E2585"/>
    <w:rsid w:val="007F1D25"/>
    <w:rsid w:val="00805A92"/>
    <w:rsid w:val="008316D0"/>
    <w:rsid w:val="00852AAC"/>
    <w:rsid w:val="00853739"/>
    <w:rsid w:val="008570F9"/>
    <w:rsid w:val="00860BD3"/>
    <w:rsid w:val="008720FE"/>
    <w:rsid w:val="00875B7B"/>
    <w:rsid w:val="0088715F"/>
    <w:rsid w:val="0089543E"/>
    <w:rsid w:val="008954D9"/>
    <w:rsid w:val="008A41B6"/>
    <w:rsid w:val="008B1615"/>
    <w:rsid w:val="008B29EA"/>
    <w:rsid w:val="008B347E"/>
    <w:rsid w:val="008C0A32"/>
    <w:rsid w:val="008D3FCE"/>
    <w:rsid w:val="008D7931"/>
    <w:rsid w:val="008E20E9"/>
    <w:rsid w:val="008E70C2"/>
    <w:rsid w:val="008F41FD"/>
    <w:rsid w:val="008F76CD"/>
    <w:rsid w:val="0090597D"/>
    <w:rsid w:val="00911038"/>
    <w:rsid w:val="00921EAE"/>
    <w:rsid w:val="00947AB4"/>
    <w:rsid w:val="00951EC9"/>
    <w:rsid w:val="00953B0C"/>
    <w:rsid w:val="009548EF"/>
    <w:rsid w:val="00957D92"/>
    <w:rsid w:val="00966623"/>
    <w:rsid w:val="00972286"/>
    <w:rsid w:val="00973619"/>
    <w:rsid w:val="00973723"/>
    <w:rsid w:val="00974A99"/>
    <w:rsid w:val="00974DB1"/>
    <w:rsid w:val="009754E7"/>
    <w:rsid w:val="009808F5"/>
    <w:rsid w:val="009830A6"/>
    <w:rsid w:val="00984165"/>
    <w:rsid w:val="009A45EC"/>
    <w:rsid w:val="009A7B6E"/>
    <w:rsid w:val="009B6117"/>
    <w:rsid w:val="009D18C3"/>
    <w:rsid w:val="009E3017"/>
    <w:rsid w:val="009F23DB"/>
    <w:rsid w:val="009F7AF9"/>
    <w:rsid w:val="00A057F4"/>
    <w:rsid w:val="00A122A1"/>
    <w:rsid w:val="00A1270B"/>
    <w:rsid w:val="00A15760"/>
    <w:rsid w:val="00A16F5B"/>
    <w:rsid w:val="00A26A48"/>
    <w:rsid w:val="00A32550"/>
    <w:rsid w:val="00A35F14"/>
    <w:rsid w:val="00A3765C"/>
    <w:rsid w:val="00A429F8"/>
    <w:rsid w:val="00A47610"/>
    <w:rsid w:val="00A55BF9"/>
    <w:rsid w:val="00A57A0B"/>
    <w:rsid w:val="00A70739"/>
    <w:rsid w:val="00A75A54"/>
    <w:rsid w:val="00A762D6"/>
    <w:rsid w:val="00A8208B"/>
    <w:rsid w:val="00A8688D"/>
    <w:rsid w:val="00A92083"/>
    <w:rsid w:val="00A92B19"/>
    <w:rsid w:val="00A97E49"/>
    <w:rsid w:val="00AB5F16"/>
    <w:rsid w:val="00AD7ED1"/>
    <w:rsid w:val="00AE1341"/>
    <w:rsid w:val="00AE4522"/>
    <w:rsid w:val="00AE7303"/>
    <w:rsid w:val="00B01053"/>
    <w:rsid w:val="00B01886"/>
    <w:rsid w:val="00B077EB"/>
    <w:rsid w:val="00B23315"/>
    <w:rsid w:val="00B27C7A"/>
    <w:rsid w:val="00B34841"/>
    <w:rsid w:val="00B50C32"/>
    <w:rsid w:val="00B50ECA"/>
    <w:rsid w:val="00B52BC4"/>
    <w:rsid w:val="00B56F9E"/>
    <w:rsid w:val="00B64052"/>
    <w:rsid w:val="00B72270"/>
    <w:rsid w:val="00B76554"/>
    <w:rsid w:val="00B8653B"/>
    <w:rsid w:val="00B87344"/>
    <w:rsid w:val="00B93415"/>
    <w:rsid w:val="00B9489E"/>
    <w:rsid w:val="00B95B88"/>
    <w:rsid w:val="00BA383B"/>
    <w:rsid w:val="00BA3A71"/>
    <w:rsid w:val="00BB32F4"/>
    <w:rsid w:val="00BB78FE"/>
    <w:rsid w:val="00BC0E8D"/>
    <w:rsid w:val="00BC1509"/>
    <w:rsid w:val="00BC2E49"/>
    <w:rsid w:val="00BC665A"/>
    <w:rsid w:val="00BF2994"/>
    <w:rsid w:val="00BF3CE2"/>
    <w:rsid w:val="00BF75C0"/>
    <w:rsid w:val="00C031ED"/>
    <w:rsid w:val="00C1042E"/>
    <w:rsid w:val="00C10A60"/>
    <w:rsid w:val="00C14844"/>
    <w:rsid w:val="00C2488A"/>
    <w:rsid w:val="00C2719F"/>
    <w:rsid w:val="00C332B2"/>
    <w:rsid w:val="00C40A58"/>
    <w:rsid w:val="00C410C8"/>
    <w:rsid w:val="00C762F2"/>
    <w:rsid w:val="00C94057"/>
    <w:rsid w:val="00C97D4E"/>
    <w:rsid w:val="00CA5A71"/>
    <w:rsid w:val="00CA77B9"/>
    <w:rsid w:val="00CA786F"/>
    <w:rsid w:val="00CB6186"/>
    <w:rsid w:val="00CC1D22"/>
    <w:rsid w:val="00CC47A6"/>
    <w:rsid w:val="00CD1838"/>
    <w:rsid w:val="00CE6218"/>
    <w:rsid w:val="00CE7878"/>
    <w:rsid w:val="00CE79C4"/>
    <w:rsid w:val="00CF38CD"/>
    <w:rsid w:val="00D22638"/>
    <w:rsid w:val="00D2592C"/>
    <w:rsid w:val="00D367BD"/>
    <w:rsid w:val="00D36D7A"/>
    <w:rsid w:val="00D46D02"/>
    <w:rsid w:val="00D624F9"/>
    <w:rsid w:val="00D6467E"/>
    <w:rsid w:val="00D64AEF"/>
    <w:rsid w:val="00D708ED"/>
    <w:rsid w:val="00D71286"/>
    <w:rsid w:val="00D727B8"/>
    <w:rsid w:val="00D90A5A"/>
    <w:rsid w:val="00D929C8"/>
    <w:rsid w:val="00D95804"/>
    <w:rsid w:val="00DA28B3"/>
    <w:rsid w:val="00DB41BF"/>
    <w:rsid w:val="00DC4499"/>
    <w:rsid w:val="00DD238B"/>
    <w:rsid w:val="00DE7659"/>
    <w:rsid w:val="00DF0134"/>
    <w:rsid w:val="00E004EA"/>
    <w:rsid w:val="00E03D64"/>
    <w:rsid w:val="00E14E28"/>
    <w:rsid w:val="00E20E9C"/>
    <w:rsid w:val="00E253F3"/>
    <w:rsid w:val="00E273E8"/>
    <w:rsid w:val="00E31E52"/>
    <w:rsid w:val="00E33709"/>
    <w:rsid w:val="00E34994"/>
    <w:rsid w:val="00E34D89"/>
    <w:rsid w:val="00E34FA2"/>
    <w:rsid w:val="00E4301F"/>
    <w:rsid w:val="00E5321F"/>
    <w:rsid w:val="00E62D64"/>
    <w:rsid w:val="00E6631A"/>
    <w:rsid w:val="00E67D14"/>
    <w:rsid w:val="00E723E4"/>
    <w:rsid w:val="00E93EB4"/>
    <w:rsid w:val="00EA2E12"/>
    <w:rsid w:val="00EA5BB3"/>
    <w:rsid w:val="00EA7B48"/>
    <w:rsid w:val="00EB1F09"/>
    <w:rsid w:val="00EB2275"/>
    <w:rsid w:val="00EB263B"/>
    <w:rsid w:val="00EC3744"/>
    <w:rsid w:val="00ED1619"/>
    <w:rsid w:val="00ED2E67"/>
    <w:rsid w:val="00ED3B51"/>
    <w:rsid w:val="00ED50E0"/>
    <w:rsid w:val="00EE546C"/>
    <w:rsid w:val="00EE63C8"/>
    <w:rsid w:val="00EF2A9D"/>
    <w:rsid w:val="00F02563"/>
    <w:rsid w:val="00F07DD1"/>
    <w:rsid w:val="00F316F7"/>
    <w:rsid w:val="00F31C32"/>
    <w:rsid w:val="00F371BD"/>
    <w:rsid w:val="00F44D00"/>
    <w:rsid w:val="00F4581B"/>
    <w:rsid w:val="00F467BB"/>
    <w:rsid w:val="00F71053"/>
    <w:rsid w:val="00F75190"/>
    <w:rsid w:val="00FA747D"/>
    <w:rsid w:val="00FB4255"/>
    <w:rsid w:val="00FD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1AD8CD"/>
  <w15:chartTrackingRefBased/>
  <w15:docId w15:val="{425649D0-0ED2-4DA5-8AF8-D165095D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0C83"/>
    <w:pPr>
      <w:widowControl w:val="0"/>
      <w:suppressAutoHyphens/>
    </w:pPr>
    <w:rPr>
      <w:rFonts w:eastAsia="Lucida Sans Unicode"/>
      <w:sz w:val="24"/>
      <w:lang w:val="en-US"/>
    </w:rPr>
  </w:style>
  <w:style w:type="paragraph" w:styleId="Nagwek1">
    <w:name w:val="heading 1"/>
    <w:basedOn w:val="Normalny"/>
    <w:next w:val="Normalny"/>
    <w:qFormat/>
    <w:rsid w:val="00460C83"/>
    <w:pPr>
      <w:keepNext/>
      <w:jc w:val="center"/>
      <w:outlineLvl w:val="0"/>
    </w:pPr>
    <w:rPr>
      <w:b/>
      <w:bCs/>
      <w:sz w:val="28"/>
      <w:szCs w:val="28"/>
      <w:u w:val="single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nowacje-toproste">
    <w:name w:val="Innowacje - to proste!"/>
    <w:basedOn w:val="Nagwek"/>
    <w:rsid w:val="00750B5E"/>
  </w:style>
  <w:style w:type="paragraph" w:styleId="Nagwek">
    <w:name w:val="header"/>
    <w:basedOn w:val="Normalny"/>
    <w:link w:val="NagwekZnak"/>
    <w:uiPriority w:val="99"/>
    <w:rsid w:val="00750B5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F467BB"/>
    <w:pPr>
      <w:tabs>
        <w:tab w:val="center" w:pos="4536"/>
        <w:tab w:val="right" w:pos="9072"/>
      </w:tabs>
    </w:pPr>
  </w:style>
  <w:style w:type="character" w:styleId="Hipercze">
    <w:name w:val="Hyperlink"/>
    <w:rsid w:val="008D7931"/>
    <w:rPr>
      <w:color w:val="0000FF"/>
      <w:u w:val="single"/>
    </w:rPr>
  </w:style>
  <w:style w:type="paragraph" w:styleId="Listapunktowana">
    <w:name w:val="List Bullet"/>
    <w:basedOn w:val="Normalny"/>
    <w:rsid w:val="007D6615"/>
    <w:pPr>
      <w:numPr>
        <w:numId w:val="2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8720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rsid w:val="008570F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570F9"/>
    <w:rPr>
      <w:sz w:val="20"/>
      <w:lang w:val="x-none"/>
    </w:rPr>
  </w:style>
  <w:style w:type="character" w:customStyle="1" w:styleId="TekstkomentarzaZnak">
    <w:name w:val="Tekst komentarza Znak"/>
    <w:link w:val="Tekstkomentarza"/>
    <w:rsid w:val="008570F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8570F9"/>
    <w:rPr>
      <w:b/>
      <w:bCs/>
    </w:rPr>
  </w:style>
  <w:style w:type="character" w:customStyle="1" w:styleId="TematkomentarzaZnak">
    <w:name w:val="Temat komentarza Znak"/>
    <w:link w:val="Tematkomentarza"/>
    <w:rsid w:val="008570F9"/>
    <w:rPr>
      <w:b/>
      <w:bCs/>
      <w:lang w:eastAsia="en-US"/>
    </w:rPr>
  </w:style>
  <w:style w:type="paragraph" w:styleId="Tekstdymka">
    <w:name w:val="Balloon Text"/>
    <w:basedOn w:val="Normalny"/>
    <w:link w:val="TekstdymkaZnak"/>
    <w:rsid w:val="008570F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8570F9"/>
    <w:rPr>
      <w:rFonts w:ascii="Tahoma" w:hAnsi="Tahoma" w:cs="Tahoma"/>
      <w:sz w:val="16"/>
      <w:szCs w:val="16"/>
      <w:lang w:eastAsia="en-US"/>
    </w:rPr>
  </w:style>
  <w:style w:type="paragraph" w:customStyle="1" w:styleId="TableContents">
    <w:name w:val="Table Contents"/>
    <w:basedOn w:val="Tekstpodstawowy"/>
    <w:rsid w:val="00460C83"/>
    <w:pPr>
      <w:suppressLineNumbers/>
    </w:pPr>
  </w:style>
  <w:style w:type="paragraph" w:customStyle="1" w:styleId="TableHeading">
    <w:name w:val="Table Heading"/>
    <w:basedOn w:val="TableContents"/>
    <w:rsid w:val="00460C83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rsid w:val="00460C83"/>
    <w:pPr>
      <w:spacing w:after="120"/>
    </w:pPr>
  </w:style>
  <w:style w:type="character" w:styleId="Numerstrony">
    <w:name w:val="page number"/>
    <w:basedOn w:val="Domylnaczcionkaakapitu"/>
    <w:rsid w:val="00263DBF"/>
  </w:style>
  <w:style w:type="paragraph" w:styleId="Tytu">
    <w:name w:val="Title"/>
    <w:basedOn w:val="Normalny"/>
    <w:next w:val="Podtytu"/>
    <w:qFormat/>
    <w:rsid w:val="009D18C3"/>
    <w:pPr>
      <w:widowControl/>
      <w:jc w:val="center"/>
    </w:pPr>
    <w:rPr>
      <w:rFonts w:ascii="Arial" w:eastAsia="Times New Roman" w:hAnsi="Arial"/>
      <w:b/>
      <w:kern w:val="1"/>
      <w:sz w:val="28"/>
      <w:lang w:val="pl-PL" w:eastAsia="ar-SA"/>
    </w:rPr>
  </w:style>
  <w:style w:type="paragraph" w:styleId="Akapitzlist">
    <w:name w:val="List Paragraph"/>
    <w:basedOn w:val="Normalny"/>
    <w:qFormat/>
    <w:rsid w:val="009D18C3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paragraph" w:styleId="Podtytu">
    <w:name w:val="Subtitle"/>
    <w:basedOn w:val="Normalny"/>
    <w:qFormat/>
    <w:rsid w:val="009D18C3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NormalnyWeb">
    <w:name w:val="Normal (Web)"/>
    <w:basedOn w:val="Normalny"/>
    <w:uiPriority w:val="99"/>
    <w:unhideWhenUsed/>
    <w:rsid w:val="004D1AA9"/>
    <w:pPr>
      <w:widowControl/>
      <w:suppressAutoHyphens w:val="0"/>
      <w:spacing w:before="100" w:beforeAutospacing="1" w:after="120"/>
    </w:pPr>
    <w:rPr>
      <w:rFonts w:eastAsia="Times New Roman"/>
      <w:szCs w:val="24"/>
      <w:lang w:val="pl-PL"/>
    </w:rPr>
  </w:style>
  <w:style w:type="character" w:customStyle="1" w:styleId="custom-form-checkbox2">
    <w:name w:val="custom-form-checkbox2"/>
    <w:rsid w:val="004D1AA9"/>
    <w:rPr>
      <w:vanish w:val="0"/>
      <w:webHidden w:val="0"/>
      <w:sz w:val="2"/>
      <w:szCs w:val="2"/>
      <w:bdr w:val="single" w:sz="6" w:space="4" w:color="BBBBBB" w:frame="1"/>
      <w:shd w:val="clear" w:color="auto" w:fill="FFFFFF"/>
      <w:specVanish w:val="0"/>
    </w:rPr>
  </w:style>
  <w:style w:type="character" w:styleId="Nierozpoznanawzmianka">
    <w:name w:val="Unresolved Mention"/>
    <w:uiPriority w:val="99"/>
    <w:semiHidden/>
    <w:unhideWhenUsed/>
    <w:rsid w:val="000C7DB3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DB41BF"/>
    <w:rPr>
      <w:rFonts w:eastAsia="Lucida Sans Unicode"/>
      <w:sz w:val="24"/>
      <w:lang w:val="en-US"/>
    </w:rPr>
  </w:style>
  <w:style w:type="paragraph" w:styleId="Poprawka">
    <w:name w:val="Revision"/>
    <w:hidden/>
    <w:uiPriority w:val="99"/>
    <w:semiHidden/>
    <w:rsid w:val="00B27C7A"/>
    <w:rPr>
      <w:rFonts w:eastAsia="Lucida Sans Unicode"/>
      <w:sz w:val="24"/>
      <w:lang w:val="en-US"/>
    </w:rPr>
  </w:style>
  <w:style w:type="character" w:customStyle="1" w:styleId="StopkaZnak">
    <w:name w:val="Stopka Znak"/>
    <w:basedOn w:val="Domylnaczcionkaakapitu"/>
    <w:link w:val="Stopka"/>
    <w:rsid w:val="00D727B8"/>
    <w:rPr>
      <w:rFonts w:eastAsia="Lucida Sans Unicode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16183">
      <w:bodyDiv w:val="1"/>
      <w:marLeft w:val="0"/>
      <w:marRight w:val="0"/>
      <w:marTop w:val="0"/>
      <w:marBottom w:val="0"/>
      <w:divBdr>
        <w:top w:val="single" w:sz="24" w:space="0" w:color="F17D02"/>
        <w:left w:val="none" w:sz="0" w:space="0" w:color="auto"/>
        <w:bottom w:val="none" w:sz="0" w:space="0" w:color="auto"/>
        <w:right w:val="none" w:sz="0" w:space="0" w:color="auto"/>
      </w:divBdr>
      <w:divsChild>
        <w:div w:id="16004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2047">
                      <w:marLeft w:val="0"/>
                      <w:marRight w:val="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50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62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72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32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94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16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01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4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https://zrp.pl/wp-content/uploads/2022/07/ZRP_IKONA.jpg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89072-EABA-4EF3-93EB-732F6394E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432</Words>
  <Characters>2594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(Pieczęć firmowa wykonawcy)</vt:lpstr>
      <vt:lpstr>    Numer projektu: FERS.04.03-IP.06-0001/24</vt:lpstr>
      <vt:lpstr>    </vt:lpstr>
    </vt:vector>
  </TitlesOfParts>
  <Company>DCS Agencja Reklamowa sp. z o.o.</Company>
  <LinksUpToDate>false</LinksUpToDate>
  <CharactersWithSpaces>3020</CharactersWithSpaces>
  <SharedDoc>false</SharedDoc>
  <HLinks>
    <vt:vector size="12" baseType="variant">
      <vt:variant>
        <vt:i4>1966194</vt:i4>
      </vt:variant>
      <vt:variant>
        <vt:i4>3</vt:i4>
      </vt:variant>
      <vt:variant>
        <vt:i4>0</vt:i4>
      </vt:variant>
      <vt:variant>
        <vt:i4>5</vt:i4>
      </vt:variant>
      <vt:variant>
        <vt:lpwstr>mailto:b.jurkowicz@zrp.pl</vt:lpwstr>
      </vt:variant>
      <vt:variant>
        <vt:lpwstr/>
      </vt:variant>
      <vt:variant>
        <vt:i4>1572908</vt:i4>
      </vt:variant>
      <vt:variant>
        <vt:i4>0</vt:i4>
      </vt:variant>
      <vt:variant>
        <vt:i4>0</vt:i4>
      </vt:variant>
      <vt:variant>
        <vt:i4>5</vt:i4>
      </vt:variant>
      <vt:variant>
        <vt:lpwstr>mailto:nzn@zrp.pl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firmowa wykonawcy)</dc:title>
  <dc:subject/>
  <dc:creator>dcs</dc:creator>
  <cp:keywords/>
  <cp:lastModifiedBy>Norbert</cp:lastModifiedBy>
  <cp:revision>33</cp:revision>
  <cp:lastPrinted>2018-04-13T13:21:00Z</cp:lastPrinted>
  <dcterms:created xsi:type="dcterms:W3CDTF">2026-05-18T12:26:00Z</dcterms:created>
  <dcterms:modified xsi:type="dcterms:W3CDTF">2026-08-27T11:34:00Z</dcterms:modified>
</cp:coreProperties>
</file>