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B1" w:rsidRPr="001B5EB7" w:rsidRDefault="005E7DB1" w:rsidP="001B5E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B5EB7">
        <w:rPr>
          <w:rFonts w:ascii="Tahoma" w:hAnsi="Tahoma" w:cs="Tahoma"/>
          <w:b/>
          <w:bCs/>
          <w:sz w:val="24"/>
          <w:szCs w:val="24"/>
        </w:rPr>
        <w:t xml:space="preserve">STANDARD WYMAGAŃ EGZAMINACYJNYCH  </w:t>
      </w:r>
      <w:r w:rsidRPr="001B5EB7">
        <w:rPr>
          <w:rFonts w:ascii="Tahoma" w:hAnsi="Tahoma" w:cs="Tahoma"/>
          <w:b/>
          <w:sz w:val="24"/>
          <w:szCs w:val="24"/>
        </w:rPr>
        <w:t xml:space="preserve"> 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B5EB7">
        <w:rPr>
          <w:rFonts w:ascii="Tahoma" w:hAnsi="Tahoma" w:cs="Tahoma"/>
          <w:b/>
          <w:sz w:val="24"/>
          <w:szCs w:val="24"/>
        </w:rPr>
        <w:t xml:space="preserve">-  MISTRZ  w zawodzie: 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E7DB1" w:rsidRPr="001B5EB7" w:rsidRDefault="005E7DB1" w:rsidP="001B5EB7">
      <w:pPr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1B5EB7">
        <w:rPr>
          <w:rFonts w:ascii="Tahoma" w:hAnsi="Tahoma" w:cs="Tahoma"/>
          <w:b/>
          <w:bCs/>
          <w:iCs/>
          <w:sz w:val="18"/>
          <w:szCs w:val="18"/>
        </w:rPr>
        <w:t>M</w:t>
      </w:r>
      <w:r w:rsidR="00EE6ACA" w:rsidRPr="001B5EB7">
        <w:rPr>
          <w:rFonts w:ascii="Tahoma" w:hAnsi="Tahoma" w:cs="Tahoma"/>
          <w:b/>
          <w:bCs/>
          <w:iCs/>
          <w:sz w:val="18"/>
          <w:szCs w:val="18"/>
        </w:rPr>
        <w:t>ECHANIK –OPERATOR POJAZDÓW I MA</w:t>
      </w:r>
      <w:r w:rsidRPr="001B5EB7">
        <w:rPr>
          <w:rFonts w:ascii="Tahoma" w:hAnsi="Tahoma" w:cs="Tahoma"/>
          <w:b/>
          <w:bCs/>
          <w:iCs/>
          <w:sz w:val="18"/>
          <w:szCs w:val="18"/>
        </w:rPr>
        <w:t>SZYN ROLNICZYCH</w:t>
      </w:r>
    </w:p>
    <w:p w:rsidR="005E7DB1" w:rsidRPr="001B5EB7" w:rsidRDefault="005E7DB1" w:rsidP="001B5EB7">
      <w:pPr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733B55" w:rsidRDefault="00733B55" w:rsidP="001B5EB7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1B5EB7">
        <w:rPr>
          <w:rFonts w:ascii="Tahoma" w:hAnsi="Tahoma" w:cs="Tahoma"/>
          <w:bCs/>
          <w:iCs/>
          <w:sz w:val="18"/>
          <w:szCs w:val="18"/>
        </w:rPr>
        <w:t xml:space="preserve">Na bazie podstawy programowej kształcenia w zawodzie  (* 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i/>
          <w:strike/>
          <w:sz w:val="16"/>
          <w:szCs w:val="16"/>
        </w:rPr>
      </w:pPr>
    </w:p>
    <w:tbl>
      <w:tblPr>
        <w:tblW w:w="9214" w:type="dxa"/>
        <w:tblInd w:w="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96"/>
        <w:gridCol w:w="2374"/>
      </w:tblGrid>
      <w:tr w:rsidR="005E7DB1" w:rsidRPr="001B5EB7" w:rsidTr="004103AD">
        <w:trPr>
          <w:cantSplit/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D" w:rsidRPr="001B5EB7" w:rsidRDefault="004103AD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5EB7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5EB7">
              <w:rPr>
                <w:rFonts w:ascii="Tahoma" w:hAnsi="Tahoma" w:cs="Tahoma"/>
                <w:sz w:val="18"/>
                <w:szCs w:val="18"/>
              </w:rPr>
              <w:t xml:space="preserve">i specjalności dla potrzeb rynku pracy (**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D" w:rsidRPr="001B5EB7" w:rsidRDefault="004103AD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5EB7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5EB7">
              <w:rPr>
                <w:rFonts w:ascii="Tahoma" w:hAnsi="Tahoma" w:cs="Tahoma"/>
                <w:sz w:val="18"/>
                <w:szCs w:val="18"/>
              </w:rPr>
              <w:t xml:space="preserve">szkolnictwa zawodowego </w:t>
            </w:r>
            <w:r w:rsidRPr="001B5EB7">
              <w:rPr>
                <w:rFonts w:ascii="Tahoma" w:hAnsi="Tahoma" w:cs="Tahoma"/>
                <w:bCs/>
                <w:sz w:val="18"/>
                <w:szCs w:val="18"/>
              </w:rPr>
              <w:t>(***</w:t>
            </w: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E7DB1" w:rsidRPr="001B5EB7" w:rsidRDefault="005E7DB1" w:rsidP="001B5EB7">
            <w:pPr>
              <w:pStyle w:val="Nagwek1"/>
            </w:pPr>
            <w:r w:rsidRPr="001B5EB7">
              <w:t>NUMER STANDARDU</w:t>
            </w:r>
          </w:p>
        </w:tc>
      </w:tr>
      <w:tr w:rsidR="005E7DB1" w:rsidRPr="001B5EB7" w:rsidTr="004103AD">
        <w:trPr>
          <w:cantSplit/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5EB7">
              <w:rPr>
                <w:rFonts w:ascii="Tahoma" w:hAnsi="Tahoma" w:cs="Tahoma"/>
                <w:b/>
                <w:bCs/>
                <w:sz w:val="18"/>
                <w:szCs w:val="18"/>
              </w:rPr>
              <w:t>834103</w:t>
            </w:r>
          </w:p>
          <w:p w:rsidR="004103AD" w:rsidRPr="001B5EB7" w:rsidRDefault="004103AD" w:rsidP="001B5EB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5EB7">
              <w:rPr>
                <w:rFonts w:ascii="Tahoma" w:hAnsi="Tahoma" w:cs="Tahoma"/>
                <w:b/>
                <w:bCs/>
                <w:sz w:val="18"/>
                <w:szCs w:val="18"/>
              </w:rPr>
              <w:t>834103</w:t>
            </w:r>
          </w:p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Pr="001B5EB7" w:rsidRDefault="005E7DB1" w:rsidP="001B5EB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5EB7">
              <w:rPr>
                <w:rFonts w:ascii="Tahoma" w:hAnsi="Tahoma" w:cs="Tahoma"/>
                <w:b/>
                <w:bCs/>
                <w:sz w:val="32"/>
                <w:szCs w:val="32"/>
              </w:rPr>
              <w:t>18/m</w:t>
            </w:r>
          </w:p>
        </w:tc>
      </w:tr>
    </w:tbl>
    <w:p w:rsidR="005E7DB1" w:rsidRPr="001B5EB7" w:rsidRDefault="005E7DB1" w:rsidP="001B5EB7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B5EB7">
        <w:rPr>
          <w:rFonts w:ascii="Tahoma" w:hAnsi="Tahoma" w:cs="Tahoma"/>
          <w:b/>
          <w:bCs/>
          <w:sz w:val="18"/>
          <w:szCs w:val="18"/>
        </w:rPr>
        <w:t xml:space="preserve">Egzamin MISTRZOWSKI przeprowadzany jest w dwóch etapach: </w:t>
      </w:r>
    </w:p>
    <w:p w:rsidR="005E7DB1" w:rsidRPr="001B5EB7" w:rsidRDefault="005E7DB1" w:rsidP="001B5EB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b/>
          <w:sz w:val="18"/>
          <w:szCs w:val="18"/>
          <w:u w:val="single"/>
        </w:rPr>
        <w:t>etap praktyczny</w:t>
      </w:r>
      <w:r w:rsidRPr="001B5EB7">
        <w:rPr>
          <w:rFonts w:ascii="Tahoma" w:hAnsi="Tahoma" w:cs="Tahoma"/>
          <w:sz w:val="18"/>
          <w:szCs w:val="18"/>
        </w:rPr>
        <w:t xml:space="preserve">: polega na samodzielnym wykonaniu przez kandydata zadań egzaminacyjnych sprawdzających 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ab/>
      </w:r>
      <w:r w:rsidRPr="001B5EB7">
        <w:rPr>
          <w:rFonts w:ascii="Tahoma" w:hAnsi="Tahoma" w:cs="Tahoma"/>
          <w:sz w:val="18"/>
          <w:szCs w:val="18"/>
        </w:rPr>
        <w:tab/>
        <w:t xml:space="preserve">  umiejętności praktyczne. </w:t>
      </w:r>
    </w:p>
    <w:p w:rsidR="005E7DB1" w:rsidRPr="001B5EB7" w:rsidRDefault="005E7DB1" w:rsidP="001B5EB7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  Czas trwania etapu praktycznego nie może być krótszy niż 120 min  i nie dłuższy niż 24 </w:t>
      </w:r>
    </w:p>
    <w:p w:rsidR="005E7DB1" w:rsidRPr="001B5EB7" w:rsidRDefault="005E7DB1" w:rsidP="001B5EB7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  godziny, łącznie w ciągu trzech dni. 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b/>
          <w:sz w:val="18"/>
          <w:szCs w:val="18"/>
          <w:u w:val="single"/>
        </w:rPr>
        <w:t>etap teoretyczny</w:t>
      </w:r>
      <w:r w:rsidRPr="001B5EB7">
        <w:rPr>
          <w:rFonts w:ascii="Tahoma" w:hAnsi="Tahoma" w:cs="Tahoma"/>
          <w:sz w:val="18"/>
          <w:szCs w:val="18"/>
        </w:rPr>
        <w:t>: polega na udzieleniu odpowiedzi na pytania zestawione w dwóch częściach; pisemnej</w:t>
      </w:r>
    </w:p>
    <w:p w:rsidR="005E7DB1" w:rsidRPr="001B5EB7" w:rsidRDefault="005E7DB1" w:rsidP="001B5EB7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    i ustnej,  sprawdzających wiedzę teoretyczną:    </w:t>
      </w:r>
    </w:p>
    <w:p w:rsidR="004103AD" w:rsidRPr="001B5EB7" w:rsidRDefault="004103AD" w:rsidP="001B5EB7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</w:p>
    <w:p w:rsidR="005E7DB1" w:rsidRPr="001B5EB7" w:rsidRDefault="005E7DB1" w:rsidP="001B5EB7">
      <w:pPr>
        <w:numPr>
          <w:ilvl w:val="0"/>
          <w:numId w:val="4"/>
        </w:numPr>
        <w:tabs>
          <w:tab w:val="num" w:pos="213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w części </w:t>
      </w:r>
      <w:r w:rsidRPr="001B5EB7">
        <w:rPr>
          <w:rFonts w:ascii="Tahoma" w:hAnsi="Tahoma" w:cs="Tahoma"/>
          <w:b/>
          <w:sz w:val="18"/>
          <w:szCs w:val="18"/>
        </w:rPr>
        <w:t xml:space="preserve">pisemnej </w:t>
      </w:r>
      <w:r w:rsidRPr="001B5EB7">
        <w:rPr>
          <w:rFonts w:ascii="Tahoma" w:hAnsi="Tahoma" w:cs="Tahoma"/>
          <w:sz w:val="18"/>
          <w:szCs w:val="18"/>
        </w:rPr>
        <w:t>z zakresu tematów: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rachunkowość zawodowa wraz z kalkulacją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dokumentacja działalności gospodarczej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rysunek zawodowy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zasady bezpieczeństwa i higieny pracy oraz ochrony przeciwpożarowej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podstawowe zasady ochrony środowiska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podstawowe przepisy prawa pracy</w:t>
      </w:r>
    </w:p>
    <w:p w:rsidR="002D70D8" w:rsidRPr="001B5EB7" w:rsidRDefault="002D70D8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podstawowa problematyka z zakresu podejmowania działalności gospodarczej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pod</w:t>
      </w:r>
      <w:r w:rsidR="001B5EB7">
        <w:rPr>
          <w:rFonts w:ascii="Tahoma" w:hAnsi="Tahoma" w:cs="Tahoma"/>
          <w:sz w:val="18"/>
          <w:szCs w:val="18"/>
        </w:rPr>
        <w:t>stawy psychologii i pedagogiki</w:t>
      </w:r>
    </w:p>
    <w:p w:rsidR="005E7DB1" w:rsidRPr="001B5EB7" w:rsidRDefault="003D601E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metodyka nauczania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Czas trwania części pisemnej nie może być krótszy niż 45 minut i  nie  dłuższy niż 210 minut.</w:t>
      </w:r>
    </w:p>
    <w:p w:rsidR="004103AD" w:rsidRPr="001B5EB7" w:rsidRDefault="004103AD" w:rsidP="001B5EB7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 </w:t>
      </w:r>
      <w:r w:rsidR="003D601E">
        <w:rPr>
          <w:rFonts w:ascii="Tahoma" w:hAnsi="Tahoma" w:cs="Tahoma"/>
          <w:sz w:val="18"/>
          <w:szCs w:val="18"/>
        </w:rPr>
        <w:t xml:space="preserve">     </w:t>
      </w:r>
      <w:r w:rsidRPr="001B5EB7">
        <w:rPr>
          <w:rFonts w:ascii="Tahoma" w:hAnsi="Tahoma" w:cs="Tahoma"/>
          <w:sz w:val="18"/>
          <w:szCs w:val="18"/>
        </w:rPr>
        <w:t xml:space="preserve">  2.  w  części </w:t>
      </w:r>
      <w:r w:rsidRPr="001B5EB7">
        <w:rPr>
          <w:rFonts w:ascii="Tahoma" w:hAnsi="Tahoma" w:cs="Tahoma"/>
          <w:b/>
          <w:sz w:val="18"/>
          <w:szCs w:val="18"/>
        </w:rPr>
        <w:t xml:space="preserve">ustnej </w:t>
      </w:r>
      <w:r w:rsidRPr="001B5EB7">
        <w:rPr>
          <w:rFonts w:ascii="Tahoma" w:hAnsi="Tahoma" w:cs="Tahoma"/>
          <w:sz w:val="18"/>
          <w:szCs w:val="18"/>
        </w:rPr>
        <w:t>z zakresu tematów: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technologia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maszynoznawstwo</w:t>
      </w:r>
    </w:p>
    <w:p w:rsidR="005E7DB1" w:rsidRPr="001B5EB7" w:rsidRDefault="005E7DB1" w:rsidP="001B5EB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materiałoznawstwo</w:t>
      </w:r>
    </w:p>
    <w:p w:rsidR="004103AD" w:rsidRPr="001B5EB7" w:rsidRDefault="004103AD" w:rsidP="001B5EB7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5E7DB1" w:rsidRPr="001B5EB7" w:rsidRDefault="005E7DB1" w:rsidP="001B5EB7">
      <w:pPr>
        <w:spacing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Czas trwania części ustnej etapu teoretycznego nie może być dłuższy niż 30 minut. 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  <w:r w:rsidRPr="001B5EB7">
        <w:rPr>
          <w:rFonts w:ascii="Tahoma" w:hAnsi="Tahoma" w:cs="Tahoma"/>
          <w:i/>
          <w:sz w:val="16"/>
          <w:szCs w:val="16"/>
          <w:u w:val="single"/>
        </w:rPr>
        <w:t>UWAGI</w:t>
      </w:r>
    </w:p>
    <w:p w:rsidR="005E7DB1" w:rsidRPr="001B5EB7" w:rsidRDefault="005E7DB1" w:rsidP="001B5EB7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1B5EB7">
        <w:rPr>
          <w:rFonts w:ascii="Tahoma" w:hAnsi="Tahoma" w:cs="Tahoma"/>
          <w:sz w:val="16"/>
          <w:szCs w:val="16"/>
        </w:rPr>
        <w:t>(* - Rozporządzenie  Ministra Edukacji Narodowej  z dnia 7 lutego 2012 r. w sprawie podstawy programowej kształcenia  w zawodach   (Dz. U. Nr 62, poz. 439)</w:t>
      </w:r>
    </w:p>
    <w:p w:rsidR="005E7DB1" w:rsidRPr="001B5EB7" w:rsidRDefault="005E7DB1" w:rsidP="001B5EB7">
      <w:pPr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1B5EB7">
        <w:rPr>
          <w:rFonts w:ascii="Tahoma" w:hAnsi="Tahoma" w:cs="Tahoma"/>
          <w:sz w:val="16"/>
          <w:szCs w:val="16"/>
        </w:rPr>
        <w:t>(** - R</w:t>
      </w:r>
      <w:r w:rsidRPr="001B5EB7">
        <w:rPr>
          <w:rFonts w:ascii="Tahoma" w:hAnsi="Tahoma" w:cs="Tahoma"/>
          <w:bCs/>
          <w:sz w:val="16"/>
          <w:szCs w:val="16"/>
        </w:rPr>
        <w:t xml:space="preserve">ozporządzenie Ministra Pracy i Polityki Społecznej  z dnia 27 kwietnia 2010r. w sprawie klasyfikacji  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1B5EB7">
        <w:rPr>
          <w:rFonts w:ascii="Tahoma" w:hAnsi="Tahoma" w:cs="Tahoma"/>
          <w:bCs/>
          <w:sz w:val="16"/>
          <w:szCs w:val="16"/>
        </w:rPr>
        <w:t xml:space="preserve">       </w:t>
      </w:r>
      <w:r w:rsidRPr="001B5EB7">
        <w:rPr>
          <w:rFonts w:ascii="Tahoma" w:hAnsi="Tahoma" w:cs="Tahoma"/>
          <w:bCs/>
          <w:sz w:val="16"/>
          <w:szCs w:val="16"/>
        </w:rPr>
        <w:tab/>
        <w:t xml:space="preserve"> zawodów  i specjalności na potrzeby rynku pracy oraz zakresu  jej stosowania (Dz. U. Nr 82, poz. 537</w:t>
      </w:r>
      <w:r w:rsidR="002E17DE">
        <w:rPr>
          <w:rFonts w:ascii="Tahoma" w:hAnsi="Tahoma" w:cs="Tahoma"/>
          <w:bCs/>
          <w:sz w:val="16"/>
          <w:szCs w:val="16"/>
        </w:rPr>
        <w:t xml:space="preserve"> ze zm.</w:t>
      </w:r>
      <w:r w:rsidRPr="001B5EB7">
        <w:rPr>
          <w:rFonts w:ascii="Tahoma" w:hAnsi="Tahoma" w:cs="Tahoma"/>
          <w:bCs/>
          <w:sz w:val="16"/>
          <w:szCs w:val="16"/>
        </w:rPr>
        <w:t xml:space="preserve">) </w:t>
      </w:r>
    </w:p>
    <w:p w:rsidR="005E7DB1" w:rsidRPr="001B5EB7" w:rsidRDefault="005E7DB1" w:rsidP="001B5EB7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1B5EB7">
        <w:rPr>
          <w:rFonts w:ascii="Tahoma" w:hAnsi="Tahoma" w:cs="Tahoma"/>
          <w:bCs/>
          <w:sz w:val="16"/>
          <w:szCs w:val="16"/>
        </w:rPr>
        <w:t xml:space="preserve">(*** </w:t>
      </w:r>
      <w:r w:rsidRPr="001B5EB7">
        <w:rPr>
          <w:rFonts w:ascii="Tahoma" w:hAnsi="Tahoma" w:cs="Tahoma"/>
          <w:sz w:val="16"/>
          <w:szCs w:val="16"/>
        </w:rPr>
        <w:t>- Rozporządzenie Ministra Edukacji Narodowej z</w:t>
      </w:r>
      <w:r w:rsidR="002E17DE">
        <w:rPr>
          <w:rFonts w:ascii="Tahoma" w:hAnsi="Tahoma" w:cs="Tahoma"/>
          <w:sz w:val="16"/>
          <w:szCs w:val="16"/>
        </w:rPr>
        <w:t xml:space="preserve"> </w:t>
      </w:r>
      <w:r w:rsidRPr="001B5EB7">
        <w:rPr>
          <w:rFonts w:ascii="Tahoma" w:hAnsi="Tahoma" w:cs="Tahoma"/>
          <w:sz w:val="16"/>
          <w:szCs w:val="16"/>
        </w:rPr>
        <w:t>23 grudnia 2011 r. w sprawie klasyfikacji zawodów szkolnictwa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B5EB7">
        <w:rPr>
          <w:rFonts w:ascii="Tahoma" w:hAnsi="Tahoma" w:cs="Tahoma"/>
          <w:sz w:val="16"/>
          <w:szCs w:val="16"/>
        </w:rPr>
        <w:t xml:space="preserve">          </w:t>
      </w:r>
      <w:r w:rsidRPr="001B5EB7">
        <w:rPr>
          <w:rFonts w:ascii="Tahoma" w:hAnsi="Tahoma" w:cs="Tahoma"/>
          <w:sz w:val="16"/>
          <w:szCs w:val="16"/>
        </w:rPr>
        <w:tab/>
        <w:t>zawodowego  (Dz. U. z 2012 r. Nr 2, poz. 7)</w:t>
      </w:r>
    </w:p>
    <w:p w:rsidR="004103AD" w:rsidRPr="001B5EB7" w:rsidRDefault="004103AD" w:rsidP="001B5EB7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B5EB7">
        <w:rPr>
          <w:rFonts w:ascii="Tahoma" w:hAnsi="Tahoma" w:cs="Tahoma"/>
          <w:sz w:val="16"/>
          <w:szCs w:val="16"/>
        </w:rPr>
        <w:t xml:space="preserve"> </w:t>
      </w:r>
    </w:p>
    <w:p w:rsidR="004103AD" w:rsidRPr="001B5EB7" w:rsidRDefault="004103AD" w:rsidP="001B5EB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B5EB7">
        <w:rPr>
          <w:rFonts w:ascii="Tahoma" w:hAnsi="Tahoma" w:cs="Tahoma"/>
          <w:sz w:val="16"/>
          <w:szCs w:val="16"/>
        </w:rPr>
        <w:t xml:space="preserve">Zadania do etapu praktycznego i pytania do etapu </w:t>
      </w:r>
      <w:r w:rsidRPr="001B5EB7">
        <w:rPr>
          <w:rFonts w:ascii="Tahoma" w:hAnsi="Tahoma" w:cs="Tahoma"/>
          <w:bCs/>
          <w:sz w:val="16"/>
          <w:szCs w:val="16"/>
        </w:rPr>
        <w:t>teoretycznego</w:t>
      </w:r>
      <w:r w:rsidRPr="001B5EB7">
        <w:rPr>
          <w:rFonts w:ascii="Tahoma" w:hAnsi="Tahoma" w:cs="Tahoma"/>
          <w:sz w:val="16"/>
          <w:szCs w:val="16"/>
        </w:rPr>
        <w:t xml:space="preserve"> przygotowywane są na  bazie podstawy programowej kształcenia w zawodzie ustalonej przez ministra właściwego ds. edukacji  (Ustawa o rzemiośle z dnia 22 marca 1989,  tekst jednolity: Dz. U. Z 2002r Nr  112, poz. 979,  z </w:t>
      </w:r>
      <w:proofErr w:type="spellStart"/>
      <w:r w:rsidRPr="001B5EB7">
        <w:rPr>
          <w:rFonts w:ascii="Tahoma" w:hAnsi="Tahoma" w:cs="Tahoma"/>
          <w:sz w:val="16"/>
          <w:szCs w:val="16"/>
        </w:rPr>
        <w:t>późn</w:t>
      </w:r>
      <w:proofErr w:type="spellEnd"/>
      <w:r w:rsidRPr="001B5EB7">
        <w:rPr>
          <w:rFonts w:ascii="Tahoma" w:hAnsi="Tahoma" w:cs="Tahoma"/>
          <w:sz w:val="16"/>
          <w:szCs w:val="16"/>
        </w:rPr>
        <w:t>. zm. Dz. U. z 2003 Nr 137, poz. 1304, Dz. U. z 2009 Nr 6, poz.33,</w:t>
      </w:r>
    </w:p>
    <w:p w:rsidR="005E7DB1" w:rsidRPr="001B5EB7" w:rsidRDefault="004103AD" w:rsidP="001B5EB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B5EB7">
        <w:rPr>
          <w:rFonts w:ascii="Tahoma" w:hAnsi="Tahoma" w:cs="Tahoma"/>
          <w:sz w:val="16"/>
          <w:szCs w:val="16"/>
        </w:rPr>
        <w:t>Dz. U. z 2011 Nr 207, poz. 1230, Dz. U. z 2011 Nr 205, poz. 1206)</w:t>
      </w:r>
    </w:p>
    <w:p w:rsidR="004103AD" w:rsidRPr="001B5EB7" w:rsidRDefault="004103AD" w:rsidP="001B5EB7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lastRenderedPageBreak/>
        <w:t xml:space="preserve">W efekcie pozytywnie zdanego egzaminu MISTRZOWSKIEGO izba rzemieślnicza wystawia DYPLOM MISTRZOWSKI, który jest formalnym potwierdzeniem kwalifikacji zawodowych, uzyskanych w różnych ścieżkach edukacji oraz w procesie pracy.  </w:t>
      </w:r>
    </w:p>
    <w:p w:rsidR="004103AD" w:rsidRPr="001B5EB7" w:rsidRDefault="004103AD" w:rsidP="001B5EB7">
      <w:pPr>
        <w:pStyle w:val="Tekstpodstawowy2"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Od Mistrza, osoby posiadającej Dyplom mistrzowski, wymagana jest wiedza i umiejętności związane z wykonywaniem zawodu, w warunkach zatrudnienia lub samodzielnie prowadzonej działalności gospodarczej oraz szkolenia pracowników, w tym pracowników młodocianych i uczniów wyrażające się kompetencjami dotyczącymi: </w:t>
      </w:r>
    </w:p>
    <w:p w:rsidR="004103AD" w:rsidRPr="001B5EB7" w:rsidRDefault="004103AD" w:rsidP="001B5EB7">
      <w:pPr>
        <w:pStyle w:val="Tekstpodstawowy2"/>
        <w:ind w:firstLine="708"/>
        <w:rPr>
          <w:rFonts w:ascii="Tahoma" w:hAnsi="Tahoma" w:cs="Tahoma"/>
          <w:b w:val="0"/>
          <w:sz w:val="18"/>
          <w:szCs w:val="18"/>
        </w:rPr>
      </w:pP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samodzielnego, prawidłowego wykonywania prac przypisanych dla danego zawodu - kompleksowe wykonanie określonych przedmiotów lub usługi,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organizowania  stanowiska pracy, 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organizowania  pracy w  małej  firmie  i nadzór nad  wykonywaniem prac w ramach powierzonego odcinka  - planowanie i nadzorowanie  pracy  zespołu pracowniczego,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planowania, organizowania i nadzorowania przebiegu procesów technologicznych związanych z wytworzeniem produktu lub wykonaniem usługi,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odpowiedzialności na personel: zarządzanie i kierowanie zespołem pracowniczym zaangażowanym do wykonania określonego produktu lub usługi,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wykonywania p</w:t>
      </w:r>
      <w:r w:rsidR="003D601E">
        <w:rPr>
          <w:rFonts w:ascii="Tahoma" w:hAnsi="Tahoma" w:cs="Tahoma"/>
          <w:b w:val="0"/>
          <w:sz w:val="18"/>
          <w:szCs w:val="18"/>
        </w:rPr>
        <w:t>racy i zadań zgodnie z zasadami</w:t>
      </w:r>
      <w:r w:rsidRPr="001B5EB7">
        <w:rPr>
          <w:rFonts w:ascii="Tahoma" w:hAnsi="Tahoma" w:cs="Tahoma"/>
          <w:b w:val="0"/>
          <w:sz w:val="18"/>
          <w:szCs w:val="18"/>
        </w:rPr>
        <w:t xml:space="preserve"> bezpiecznej i higienicznej pracy oraz ochrony przeciwpożarowej,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stosowania zasad równości  traktowania pracowników ze względu na płeć, wiek i narodowość,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wykonywania pracy zgodnie z zasadami ochrony środowiska naturalnego -wykonywanie zawodu w ramach procesu wytwarzania produktów lub świadczenia usług w większym lub mniejszym stopniu wpływa na środowisko naturalne np. zagospodarowywanie odpadów, postępowanie z odpadami niebezpiecznymi,</w:t>
      </w:r>
    </w:p>
    <w:p w:rsidR="004103AD" w:rsidRPr="001B5EB7" w:rsidRDefault="003D601E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posługiwania się</w:t>
      </w:r>
      <w:r w:rsidR="004103AD" w:rsidRPr="001B5EB7">
        <w:rPr>
          <w:rFonts w:ascii="Tahoma" w:hAnsi="Tahoma" w:cs="Tahoma"/>
          <w:b w:val="0"/>
          <w:sz w:val="18"/>
          <w:szCs w:val="18"/>
        </w:rPr>
        <w:t xml:space="preserve"> dokumentacją techniczną, normami, instrukcjami obsługi, poradnikami oraz innymi materiałami źródłowymi, dotyczącymi prac  wykonywanych w obrębie danego zawodu, 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regulacji prawnych związanych z samodzielnym prowadzeniem działalności gospodarczej, zatrudnianiem  i szkoleniem pracowników,     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projektowania nowych wzorów  produktów oraz modyfikacji procesu świadczenia usług, 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postawy i postępowania w sytuacjach kryzysowych i nietypowych pojawiających się w zespole  pracowniczym, 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radzenia sobie w sytuacjach nietypowych, wynikających np. na tle  problemu technicznego, technologicznego lub organizacyjnego w trakcie procesu wytwarzania lub świadczenia usługi,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oceny sytuacji w firmie lub na powierzonym odcinku pracy i formułowanie wniosków i propozycji   odnośnie  niezbędnych zmian,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wykonywania zadań nietypowych – specyficzne zamówienia wymagające dużego doświadczenia, umiejętności i wiedzy z zakresu danego zawodu,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odpowiedzialności za współtworzenia wizerunku firmy lub zespołu pracowniczego, 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udzielania instruktażu i doradztwa związanego z doskonaleniem zawodowym pracowników wewnątrz firmy i poprzez uczestnictwo w różnych formach edukacji ustawicznej,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otwartości i gotowości do formułowania własnej ścieżki doskonalenia zawodowego poprzez udział w różnych formach edukacji ustawicznej,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ocena pracy i motywacja personelu, </w:t>
      </w:r>
    </w:p>
    <w:p w:rsidR="004103AD" w:rsidRPr="001B5EB7" w:rsidRDefault="004103AD" w:rsidP="001B5EB7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>zasad współżycia społecznego i etyki zawodowej.</w:t>
      </w:r>
    </w:p>
    <w:p w:rsidR="004103AD" w:rsidRPr="001B5EB7" w:rsidRDefault="004103AD" w:rsidP="001B5EB7">
      <w:pPr>
        <w:pStyle w:val="Tekstpodstawowy2"/>
        <w:rPr>
          <w:rFonts w:ascii="Tahoma" w:hAnsi="Tahoma" w:cs="Tahoma"/>
          <w:b w:val="0"/>
          <w:sz w:val="18"/>
          <w:szCs w:val="18"/>
        </w:rPr>
      </w:pPr>
    </w:p>
    <w:p w:rsidR="004103AD" w:rsidRPr="001B5EB7" w:rsidRDefault="004103AD" w:rsidP="001B5EB7">
      <w:pPr>
        <w:pStyle w:val="Tekstpodstawowy2"/>
        <w:ind w:firstLine="360"/>
        <w:rPr>
          <w:rFonts w:ascii="Tahoma" w:hAnsi="Tahoma" w:cs="Tahoma"/>
          <w:b w:val="0"/>
          <w:sz w:val="18"/>
          <w:szCs w:val="18"/>
        </w:rPr>
      </w:pPr>
      <w:r w:rsidRPr="001B5EB7">
        <w:rPr>
          <w:rFonts w:ascii="Tahoma" w:hAnsi="Tahoma" w:cs="Tahoma"/>
          <w:b w:val="0"/>
          <w:sz w:val="18"/>
          <w:szCs w:val="18"/>
        </w:rPr>
        <w:t xml:space="preserve">Wyspecyfikowane oczekiwania od mistrza są weryfikowane poprzez: określone warunki dopuszczenia do egzaminu mistrzowskiego (wykształcenie ogólne i zawodowe oraz doświadczenie zawodowe) oraz wymagania egzaminacyjne zawarte w procedurach przeprowadzania egzaminu mistrzowskiego.  </w:t>
      </w:r>
    </w:p>
    <w:p w:rsidR="004103AD" w:rsidRPr="001B5EB7" w:rsidRDefault="004103AD" w:rsidP="001B5EB7">
      <w:pPr>
        <w:pStyle w:val="Nagwek3"/>
        <w:rPr>
          <w:color w:val="auto"/>
        </w:rPr>
      </w:pPr>
    </w:p>
    <w:p w:rsidR="005E7DB1" w:rsidRPr="001B5EB7" w:rsidRDefault="004103AD" w:rsidP="001B5EB7">
      <w:pPr>
        <w:pStyle w:val="Nagwek3"/>
        <w:rPr>
          <w:color w:val="auto"/>
        </w:rPr>
      </w:pPr>
      <w:r w:rsidRPr="001B5EB7">
        <w:rPr>
          <w:color w:val="auto"/>
        </w:rPr>
        <w:t>1</w:t>
      </w:r>
      <w:r w:rsidR="005E7DB1" w:rsidRPr="001B5EB7">
        <w:rPr>
          <w:color w:val="auto"/>
        </w:rPr>
        <w:t>. PROFIL UMIEJĘT</w:t>
      </w:r>
      <w:r w:rsidRPr="001B5EB7">
        <w:rPr>
          <w:color w:val="auto"/>
        </w:rPr>
        <w:t>NOŚCI MISTRZA ZWIĄZANY Z ZAWODEM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Mistrz (posiadacz  dyplomu mistrzowskiego) w zawodzie mechanik- operator pojazdów i maszyn rolniczych potrafi: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posługiwać się dokumentacją techniczną w zakresie wykonywanych zadań zawodowych,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sporządzać rysunki elementów maszyn i urządzeń,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rozróżniać materiały konstrukcyjne i eksploatacyjne, 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rozróżniać procesy technologiczne stosowane w produkcji części , montażu i naprawach maszyn i urządzeń mechanicznych,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użytkować narzędzia, maszyny, urządzenia i pojazdy rolnicze,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dokonywać weryfikacji części maszyn i oceny stanu technicznego użytkowanego sprzętu rolniczego,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wykonywać podstawowe prace z zakresu obróbki metali,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wykonywać proste naprawy maszyn i urządzeń rolniczych,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planować i wykonywać podstawowe zabiegi w wybranych technologiach produkcji rolniczej,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prowadzić i obsługiwać ciągnik rolniczy i samochód osobowy, 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planować i oceniać jakość wykonywanych prac,</w:t>
      </w:r>
    </w:p>
    <w:p w:rsidR="005E7DB1" w:rsidRPr="001B5EB7" w:rsidRDefault="005E7DB1" w:rsidP="001B5EB7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lastRenderedPageBreak/>
        <w:t xml:space="preserve"> sporządzać kosztorys oraz wycenę wykonywanych usług,</w:t>
      </w:r>
    </w:p>
    <w:p w:rsidR="005E7DB1" w:rsidRPr="001B5EB7" w:rsidRDefault="005E7DB1" w:rsidP="001B5EB7">
      <w:pPr>
        <w:numPr>
          <w:ilvl w:val="0"/>
          <w:numId w:val="8"/>
        </w:numPr>
        <w:tabs>
          <w:tab w:val="clear" w:pos="357"/>
          <w:tab w:val="num" w:pos="252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   kształtować umiejętności zawodowe ucznia, zgodnie z zasadami psychologii, pedagogiki i metodyki   nauczania,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przestrzegać przepisów bezpieczeństwa i higieny pracy, ochrony przeciwpożarowej oraz ochrony środowiska podczas wykonywania zadań zawodowych,</w:t>
      </w:r>
    </w:p>
    <w:p w:rsidR="005E7DB1" w:rsidRPr="001B5EB7" w:rsidRDefault="005E7DB1" w:rsidP="001B5EB7">
      <w:pPr>
        <w:numPr>
          <w:ilvl w:val="1"/>
          <w:numId w:val="22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udzielać pierwszej pomocy poszkodowanym w wypadkach przy pracy.</w:t>
      </w:r>
    </w:p>
    <w:p w:rsidR="005E7DB1" w:rsidRPr="001B5EB7" w:rsidRDefault="005E7DB1" w:rsidP="001B5EB7">
      <w:pPr>
        <w:numPr>
          <w:ilvl w:val="0"/>
          <w:numId w:val="17"/>
        </w:num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B5EB7">
        <w:rPr>
          <w:rFonts w:ascii="Tahoma" w:hAnsi="Tahoma" w:cs="Tahoma"/>
          <w:bCs/>
          <w:sz w:val="18"/>
          <w:szCs w:val="18"/>
        </w:rPr>
        <w:t>prowadzić szkolenie i doradztwo zawodowe wewnątrz zakładowe.</w:t>
      </w:r>
    </w:p>
    <w:p w:rsidR="004103AD" w:rsidRPr="001B5EB7" w:rsidRDefault="004103AD" w:rsidP="001B5EB7">
      <w:pPr>
        <w:spacing w:after="0" w:line="240" w:lineRule="auto"/>
        <w:ind w:left="357"/>
        <w:rPr>
          <w:rFonts w:ascii="Tahoma" w:hAnsi="Tahoma" w:cs="Tahoma"/>
          <w:bCs/>
          <w:sz w:val="18"/>
          <w:szCs w:val="18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</w:rPr>
        <w:t xml:space="preserve">Mistrz w zawodzie </w:t>
      </w:r>
      <w:r w:rsidRPr="001B5EB7">
        <w:rPr>
          <w:rFonts w:ascii="Tahoma" w:hAnsi="Tahoma" w:cs="Tahoma"/>
          <w:sz w:val="18"/>
          <w:szCs w:val="18"/>
          <w:lang w:eastAsia="pl-PL"/>
        </w:rPr>
        <w:t>mechanik- jest  przygotowany do wykonywania następujących zadań zawodowych:</w:t>
      </w:r>
    </w:p>
    <w:p w:rsidR="005E7DB1" w:rsidRPr="001B5EB7" w:rsidRDefault="005E7DB1" w:rsidP="001B5EB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użytkowania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ędz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ądzeń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odu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2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5E7DB1" w:rsidRPr="001B5EB7" w:rsidRDefault="005E7DB1" w:rsidP="001B5EB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6" w:after="0" w:line="240" w:lineRule="auto"/>
        <w:ind w:right="76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obs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25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ch,</w:t>
      </w:r>
      <w:r w:rsidRPr="001B5EB7">
        <w:rPr>
          <w:rFonts w:ascii="Tahoma" w:hAnsi="Tahoma" w:cs="Tahoma"/>
          <w:spacing w:val="2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ś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od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ów</w:t>
      </w:r>
      <w:r w:rsidRPr="001B5EB7">
        <w:rPr>
          <w:rFonts w:ascii="Tahoma" w:hAnsi="Tahoma" w:cs="Tahoma"/>
          <w:spacing w:val="2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rt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2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2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2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2"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ń</w:t>
      </w:r>
      <w:r w:rsidRPr="001B5EB7">
        <w:rPr>
          <w:rFonts w:ascii="Tahoma" w:hAnsi="Tahoma" w:cs="Tahoma"/>
          <w:spacing w:val="2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 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5E7DB1" w:rsidRPr="001B5EB7" w:rsidRDefault="005E7DB1" w:rsidP="001B5EB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ocen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anu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5E7DB1" w:rsidRPr="001B5EB7" w:rsidRDefault="005E7DB1" w:rsidP="001B5EB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ochod</w:t>
      </w:r>
      <w:r w:rsidRPr="001B5EB7">
        <w:rPr>
          <w:rFonts w:ascii="Tahoma" w:hAnsi="Tahoma" w:cs="Tahoma"/>
          <w:spacing w:val="-3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osob</w:t>
      </w:r>
      <w:r w:rsidRPr="001B5EB7">
        <w:rPr>
          <w:rFonts w:ascii="Tahoma" w:hAnsi="Tahoma" w:cs="Tahoma"/>
          <w:spacing w:val="2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az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73345E" w:rsidRPr="001B5EB7" w:rsidRDefault="0073345E" w:rsidP="001B5EB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naprawiania maszyn i urządzeń rolniczych;</w:t>
      </w:r>
    </w:p>
    <w:p w:rsidR="0073345E" w:rsidRPr="001B5EB7" w:rsidRDefault="0073345E" w:rsidP="001B5EB7">
      <w:pPr>
        <w:pStyle w:val="Akapitzlist"/>
        <w:numPr>
          <w:ilvl w:val="0"/>
          <w:numId w:val="3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wykonywania określonego zakresu prac polowych z zastosowaniem maszyn lub urządzeń rolniczych;</w:t>
      </w:r>
    </w:p>
    <w:p w:rsidR="005E7DB1" w:rsidRPr="001B5EB7" w:rsidRDefault="004103AD" w:rsidP="001B5EB7">
      <w:pPr>
        <w:spacing w:before="100" w:beforeAutospacing="1"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 xml:space="preserve">.WIEDZA I UMIEJĘTNOŚCI ZWIĄZANE Z WYKONYWANIEM </w:t>
      </w:r>
      <w:r w:rsidR="001B5EB7" w:rsidRPr="001B5EB7">
        <w:rPr>
          <w:rFonts w:ascii="Tahoma" w:hAnsi="Tahoma" w:cs="Tahoma"/>
          <w:b/>
          <w:bCs/>
          <w:sz w:val="18"/>
          <w:szCs w:val="18"/>
          <w:lang w:eastAsia="pl-PL"/>
        </w:rPr>
        <w:t>WYŻEJ WYMIENIONYCH ZADAŃ ZAWODOWYCH Z ZAKRESU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</w:p>
    <w:p w:rsidR="001B5EB7" w:rsidRPr="001B5EB7" w:rsidRDefault="001B5EB7" w:rsidP="001B5EB7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5E7DB1" w:rsidRPr="001B5EB7" w:rsidRDefault="004103AD" w:rsidP="001B5EB7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>.1.Bezpieczeństwo i higiena pracy</w:t>
      </w:r>
    </w:p>
    <w:p w:rsidR="004103AD" w:rsidRPr="001B5EB7" w:rsidRDefault="004103AD" w:rsidP="001B5EB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Mistrz :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rozróżnia pojęcia związane z bezpieczeństwem i higieną pracy, ochroną przeciwpożarową, ochroną środowiska i ergonomią;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rozróżnia zadania i uprawnienia instytucji oraz służb działających w zakresie ochrony pracy i ochrony środowiska w Polsce;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określa prawa i obowiązki pracownika oraz pracodawcy w zakresie bezpieczeństwa i higieny pracy;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przewiduje zagrożenia dla zdrowia i życia człowieka oraz mienia i środowiska związane z wykonywaniem zadań zawodowych;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określa zagrożenia związane z występowaniem szkodliwych czynników w środowisku pracy;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określa skutki oddziaływania czynników szkodliwych na organizm człowieka;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organizuje stanowisko pracy zgodnie z obowiązującymi wymaganiami ergonomii, przepisami bezpieczeństwa i higieny pracy, ochrony przeciwpożarowej i ochrony środowiska;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stosuje środki ochrony indywidualnej i zbiorowej podczas wykonywania zadań zawodowych;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przestrzega zasad bezpieczeństwa i higieny pracy oraz stosuje przepisy prawa dotyczące ochrony przeciwpożarowej i ochrony środowiska;</w:t>
      </w:r>
    </w:p>
    <w:p w:rsidR="005E7DB1" w:rsidRPr="001B5EB7" w:rsidRDefault="005E7DB1" w:rsidP="001B5EB7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udziela pierwszej pomocy poszkodowanym w wypadkach przy pracy oraz w stanach zagrożenia zdrowia i życia.</w:t>
      </w:r>
    </w:p>
    <w:p w:rsidR="005E7DB1" w:rsidRDefault="004103AD" w:rsidP="001B5EB7">
      <w:pPr>
        <w:spacing w:before="100" w:beforeAutospacing="1"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>.2.Podejmowanie i prowadzenie działalności gospodarczej</w:t>
      </w:r>
    </w:p>
    <w:p w:rsidR="001B5EB7" w:rsidRDefault="001B5EB7" w:rsidP="001B5EB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Mistrz: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stosuje pojęcia z obszaru funkcjonowania gospodarki rynkowej;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stosuje przepisy prawa pracy, przepisy prawa dotyczące ochrony danych osobowych oraz przepisy prawa podatkowego i prawa autorskiego;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stosuje przepisy prawa dotyczące prowadzenia działalności gospodarczej;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rozróżnia przedsiębiorstwa i instytucje występujące w branży i powiązania między nimi;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analizuje działania prowadzone przez przedsiębiorstwa funkcjonujące w branży;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inicjuje wspólne przedsięwzięcia z różnymi przedsiębiorstwami z branży;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przygotowuje dokumentację niezbędną do uruchomienia i prowadzenia działalności gospodarczej;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prowadzi korespondencję związaną z prowadzeniem działalności gospodarczej;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obsługuje urządzenia biurowe oraz stosuje programy komputerowe wspomagające prowadzenie działalności gospodarczej;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planuje i podejmuje działania marketingowe prowadzonej działalności gospodarczej;</w:t>
      </w:r>
    </w:p>
    <w:p w:rsidR="005E7DB1" w:rsidRPr="001B5EB7" w:rsidRDefault="005E7DB1" w:rsidP="001B5EB7">
      <w:pPr>
        <w:pStyle w:val="Akapitzlist"/>
        <w:numPr>
          <w:ilvl w:val="0"/>
          <w:numId w:val="3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optymalizuje koszty i przychody prowadzonej działalności gospodarczej.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1B5EB7" w:rsidRDefault="004103AD" w:rsidP="001B5EB7">
      <w:pPr>
        <w:pStyle w:val="Tekstkomentarza"/>
        <w:spacing w:after="0"/>
        <w:rPr>
          <w:rFonts w:ascii="Tahoma" w:hAnsi="Tahoma" w:cs="Tahoma"/>
          <w:b/>
          <w:bCs/>
          <w:sz w:val="18"/>
        </w:rPr>
      </w:pPr>
      <w:r w:rsidRPr="001B5EB7">
        <w:rPr>
          <w:rFonts w:ascii="Tahoma" w:hAnsi="Tahoma" w:cs="Tahoma"/>
          <w:b/>
          <w:bCs/>
          <w:sz w:val="18"/>
        </w:rPr>
        <w:t>2</w:t>
      </w:r>
      <w:r w:rsidR="005E7DB1" w:rsidRPr="001B5EB7">
        <w:rPr>
          <w:rFonts w:ascii="Tahoma" w:hAnsi="Tahoma" w:cs="Tahoma"/>
          <w:b/>
          <w:bCs/>
          <w:sz w:val="18"/>
        </w:rPr>
        <w:t xml:space="preserve">.3.Organizacja pracy w zespole </w:t>
      </w:r>
    </w:p>
    <w:p w:rsidR="005E7DB1" w:rsidRPr="001B5EB7" w:rsidRDefault="005E7DB1" w:rsidP="001B5EB7">
      <w:pPr>
        <w:pStyle w:val="Tekstkomentarza"/>
        <w:spacing w:after="0"/>
        <w:rPr>
          <w:rFonts w:ascii="Tahoma" w:hAnsi="Tahoma" w:cs="Tahoma"/>
          <w:sz w:val="18"/>
        </w:rPr>
      </w:pPr>
      <w:r w:rsidRPr="001B5EB7">
        <w:rPr>
          <w:rFonts w:ascii="Tahoma" w:hAnsi="Tahoma" w:cs="Tahoma"/>
          <w:b/>
          <w:bCs/>
          <w:sz w:val="18"/>
        </w:rPr>
        <w:t xml:space="preserve">  </w:t>
      </w:r>
    </w:p>
    <w:p w:rsidR="005E7DB1" w:rsidRPr="001B5EB7" w:rsidRDefault="005E7DB1" w:rsidP="001B5EB7">
      <w:pPr>
        <w:pStyle w:val="Tekstkomentarza"/>
        <w:spacing w:after="0"/>
        <w:rPr>
          <w:rFonts w:ascii="Tahoma" w:hAnsi="Tahoma" w:cs="Tahoma"/>
          <w:sz w:val="18"/>
        </w:rPr>
      </w:pPr>
      <w:r w:rsidRPr="001B5EB7">
        <w:rPr>
          <w:rFonts w:ascii="Tahoma" w:hAnsi="Tahoma" w:cs="Tahoma"/>
          <w:sz w:val="18"/>
        </w:rPr>
        <w:t>Mistrz</w:t>
      </w:r>
      <w:r w:rsidR="003D601E">
        <w:rPr>
          <w:rFonts w:ascii="Tahoma" w:hAnsi="Tahoma" w:cs="Tahoma"/>
          <w:sz w:val="18"/>
        </w:rPr>
        <w:t>:</w:t>
      </w:r>
    </w:p>
    <w:p w:rsidR="005E7DB1" w:rsidRPr="001B5EB7" w:rsidRDefault="005E7DB1" w:rsidP="001B5EB7">
      <w:pPr>
        <w:pStyle w:val="Tekstkomentarza"/>
        <w:spacing w:after="0"/>
        <w:rPr>
          <w:rFonts w:ascii="Tahoma" w:hAnsi="Tahoma" w:cs="Tahoma"/>
          <w:sz w:val="18"/>
        </w:rPr>
      </w:pPr>
      <w:r w:rsidRPr="001B5EB7">
        <w:rPr>
          <w:rFonts w:ascii="Tahoma" w:hAnsi="Tahoma" w:cs="Tahoma"/>
          <w:sz w:val="18"/>
        </w:rPr>
        <w:t>1) planuje i nadzoruje pracę zespołu w celu wykonania przydzielonych zadań;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2) dobiera osoby do wykonania przydzielonych zadań;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3) kieruje wykonaniem przydzielonych zadań;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4) ocenia jakość wykonania przydzielonych zadań;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lastRenderedPageBreak/>
        <w:t>5) wprowadza rozwiązania techniczne i organizacyjne wpływające na poprawę warunków i jakość pracy;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6) komunikuje się ze współpracownikami;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7) określa cele nauczania w procesie praktycznej nauki zawodu;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8) zna kryteria doboru metod nauczania;</w:t>
      </w:r>
    </w:p>
    <w:p w:rsidR="005E7DB1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9) zna zasady nauczania oraz kontroli i oceny pracy ucznia i pracowników;</w:t>
      </w:r>
    </w:p>
    <w:p w:rsidR="003507F6" w:rsidRPr="001B5EB7" w:rsidRDefault="005E7DB1" w:rsidP="001B5EB7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10) stosuje odpowiednie środki dydaktyczne w procesie  pracy i nauczania. </w:t>
      </w:r>
    </w:p>
    <w:p w:rsidR="00EE6ACA" w:rsidRPr="001B5EB7" w:rsidRDefault="004103AD" w:rsidP="001B5EB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3</w:t>
      </w:r>
      <w:r w:rsidR="00EE6ACA" w:rsidRPr="001B5EB7">
        <w:rPr>
          <w:rFonts w:ascii="Tahoma" w:hAnsi="Tahoma" w:cs="Tahoma"/>
          <w:b/>
          <w:bCs/>
          <w:sz w:val="18"/>
          <w:szCs w:val="18"/>
          <w:lang w:eastAsia="pl-PL"/>
        </w:rPr>
        <w:t xml:space="preserve">. </w:t>
      </w: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KOMPETENCJE</w:t>
      </w:r>
    </w:p>
    <w:p w:rsidR="005E7DB1" w:rsidRPr="001B5EB7" w:rsidRDefault="004103AD" w:rsidP="001B5EB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3.1.Personalne i społeczne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przestrzega zasad kultury i etyki;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jest kreatywny i konsekwentny w realizacji zadań;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przewiduje skutki podejmowanych działań;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jest otwarty na zmiany;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potrafi radzić sobie ze stresem;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aktualizuje wiedzę i doskonali umiejętności zawodowe;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przestrzega tajemnicy zawodowej;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potrafi ponosić odpowiedzialność za podejmowane działania;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potrafi negocjować warunki porozumień;</w:t>
      </w:r>
    </w:p>
    <w:p w:rsidR="005E7DB1" w:rsidRPr="001B5EB7" w:rsidRDefault="005E7DB1" w:rsidP="001B5EB7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współpracuje w zespole.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4103AD" w:rsidRPr="001B5EB7" w:rsidRDefault="004103AD" w:rsidP="001B5EB7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3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>.2.Pedagogiczne</w:t>
      </w:r>
    </w:p>
    <w:p w:rsidR="005E7DB1" w:rsidRPr="001B5EB7" w:rsidRDefault="005E7DB1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ab/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wyjaśnia i ocenia sytuacje stosując się do opisu zagadnień i problemów w obszarze:</w:t>
      </w:r>
    </w:p>
    <w:p w:rsidR="005E7DB1" w:rsidRPr="001B5EB7" w:rsidRDefault="005E7DB1" w:rsidP="001B5EB7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- psychologii osobowości;</w:t>
      </w:r>
    </w:p>
    <w:p w:rsidR="005E7DB1" w:rsidRPr="001B5EB7" w:rsidRDefault="005E7DB1" w:rsidP="001B5EB7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- psychologii rozwojowej i wychowawczej;</w:t>
      </w:r>
    </w:p>
    <w:p w:rsidR="005E7DB1" w:rsidRPr="001B5EB7" w:rsidRDefault="005E7DB1" w:rsidP="001B5EB7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- psychologii pracy;</w:t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określa cele kształcenia w procesie praktycznej nauki zawodu zgodnie z podstawą programową i programem nauczania;</w:t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stosuje i dobiera właściwe metody nauczania;</w:t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realizuje program nauczania;</w:t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zna i stosuje narzędzia pomiaru dydaktycznego oraz kryteria oceniania ucznia;</w:t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stosuje zróżnicowane środki dydaktyczne w procesie kształcenia;</w:t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planuje, organizuje i realizuje nauczanie według podstawy programowej oraz programów nauczani</w:t>
      </w:r>
      <w:r w:rsidR="004103AD" w:rsidRPr="001B5EB7">
        <w:rPr>
          <w:rFonts w:ascii="Tahoma" w:hAnsi="Tahoma" w:cs="Tahoma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w zawodzie, stanowiących podstawę do przeprowadzenia egzaminu potwierdzającego kwalifikację </w:t>
      </w:r>
      <w:r w:rsidR="004103AD" w:rsidRPr="001B5EB7">
        <w:rPr>
          <w:rFonts w:ascii="Tahoma" w:hAnsi="Tahoma" w:cs="Tahoma"/>
          <w:sz w:val="18"/>
          <w:szCs w:val="18"/>
        </w:rPr>
        <w:t>w zawodzie;</w:t>
      </w:r>
    </w:p>
    <w:p w:rsidR="005E7DB1" w:rsidRPr="001B5EB7" w:rsidRDefault="005E7DB1" w:rsidP="001B5EB7">
      <w:pPr>
        <w:pStyle w:val="Akapitzlist"/>
        <w:numPr>
          <w:ilvl w:val="0"/>
          <w:numId w:val="35"/>
        </w:numPr>
        <w:spacing w:after="0" w:line="240" w:lineRule="auto"/>
        <w:rPr>
          <w:rFonts w:ascii="Tahoma" w:hAnsi="Tahoma" w:cs="Tahoma"/>
          <w:sz w:val="20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</w:rPr>
        <w:t>prowadzi zgodnie z przepisami dokumentację pracy pedagogicznej w zakładzie szkolącym uczniów.</w:t>
      </w:r>
    </w:p>
    <w:p w:rsidR="00CE7423" w:rsidRPr="001B5EB7" w:rsidRDefault="004103AD" w:rsidP="001B5EB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4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 xml:space="preserve">.WIEDZA I UMIEJĘTNOŚCI  </w:t>
      </w: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OGÓLNOZAWODOWE ZWIĄZANE Z ZAWODEM MECHANIK OPERATOR POJAZDÓW I MASZYN ROLNICZYCH</w:t>
      </w:r>
    </w:p>
    <w:p w:rsidR="00CE7423" w:rsidRPr="001B5EB7" w:rsidRDefault="00CE7423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Mistrz: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asad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spo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sun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t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2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2)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spo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ęści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3)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spo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sun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3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em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4)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ozróżnia 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ęści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5)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rozróżnia r</w:t>
      </w:r>
      <w:r w:rsidRPr="001B5EB7">
        <w:rPr>
          <w:rFonts w:ascii="Tahoma" w:hAnsi="Tahoma" w:cs="Tahoma"/>
          <w:sz w:val="18"/>
          <w:szCs w:val="18"/>
        </w:rPr>
        <w:t>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ączeń;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6)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asad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t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z w:val="18"/>
          <w:szCs w:val="18"/>
        </w:rPr>
        <w:t>nc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 xml:space="preserve">i i </w:t>
      </w:r>
      <w:proofErr w:type="spellStart"/>
      <w:r w:rsidRPr="001B5EB7">
        <w:rPr>
          <w:rFonts w:ascii="Tahoma" w:hAnsi="Tahoma" w:cs="Tahoma"/>
          <w:sz w:val="18"/>
          <w:szCs w:val="18"/>
        </w:rPr>
        <w:t>paso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ań</w:t>
      </w:r>
      <w:proofErr w:type="spellEnd"/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7)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rozróżnia 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ksp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oa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8)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rozróżnia </w:t>
      </w:r>
      <w:r w:rsidRPr="001B5EB7">
        <w:rPr>
          <w:rFonts w:ascii="Tahoma" w:hAnsi="Tahoma" w:cs="Tahoma"/>
          <w:sz w:val="18"/>
          <w:szCs w:val="18"/>
        </w:rPr>
        <w:t>ś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od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anspo</w:t>
      </w:r>
      <w:r w:rsidRPr="001B5EB7">
        <w:rPr>
          <w:rFonts w:ascii="Tahoma" w:hAnsi="Tahoma" w:cs="Tahoma"/>
          <w:spacing w:val="-1"/>
          <w:sz w:val="18"/>
          <w:szCs w:val="18"/>
        </w:rPr>
        <w:t>r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nę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9)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sposoby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t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ansp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rt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ado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10)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z w:val="18"/>
          <w:szCs w:val="18"/>
        </w:rPr>
        <w:t>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i 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az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ok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eś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sp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z w:val="18"/>
          <w:szCs w:val="18"/>
        </w:rPr>
        <w:t>soby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och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ony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ed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pacing w:val="-3"/>
          <w:sz w:val="18"/>
          <w:szCs w:val="18"/>
        </w:rPr>
        <w:t>ą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11)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rozróżnia 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 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z w:val="18"/>
          <w:szCs w:val="18"/>
        </w:rPr>
        <w:t>dy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3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ęści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12) </w:t>
      </w:r>
      <w:r w:rsidRPr="001B5EB7">
        <w:rPr>
          <w:rFonts w:ascii="Tahoma" w:hAnsi="Tahoma" w:cs="Tahoma"/>
          <w:spacing w:val="1"/>
          <w:sz w:val="18"/>
          <w:szCs w:val="18"/>
        </w:rPr>
        <w:t>rozróżnia 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ob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ó</w:t>
      </w:r>
      <w:r w:rsidRPr="001B5EB7">
        <w:rPr>
          <w:rFonts w:ascii="Tahoma" w:hAnsi="Tahoma" w:cs="Tahoma"/>
          <w:spacing w:val="-3"/>
          <w:sz w:val="18"/>
          <w:szCs w:val="18"/>
        </w:rPr>
        <w:t>b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ęc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nej 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2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13)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rozróżnia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podczas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ob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ó</w:t>
      </w:r>
      <w:r w:rsidRPr="001B5EB7">
        <w:rPr>
          <w:rFonts w:ascii="Tahoma" w:hAnsi="Tahoma" w:cs="Tahoma"/>
          <w:spacing w:val="-3"/>
          <w:sz w:val="18"/>
          <w:szCs w:val="18"/>
        </w:rPr>
        <w:t>b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ęc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nej i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2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14)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sz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15)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rozróżnia m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ody</w:t>
      </w:r>
      <w:r w:rsidRPr="001B5EB7">
        <w:rPr>
          <w:rFonts w:ascii="Tahoma" w:hAnsi="Tahoma" w:cs="Tahoma"/>
          <w:spacing w:val="-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 xml:space="preserve">ości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onan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z w:val="18"/>
          <w:szCs w:val="18"/>
        </w:rPr>
        <w:t>c;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16)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ok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eś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budo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az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asad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2" w:after="0" w:line="240" w:lineRule="auto"/>
        <w:ind w:right="74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17)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5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5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ną</w:t>
      </w:r>
      <w:r w:rsidRPr="001B5EB7">
        <w:rPr>
          <w:rFonts w:ascii="Tahoma" w:hAnsi="Tahoma" w:cs="Tahoma"/>
          <w:spacing w:val="5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5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5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5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az</w:t>
      </w:r>
      <w:r w:rsidRPr="001B5EB7">
        <w:rPr>
          <w:rFonts w:ascii="Tahoma" w:hAnsi="Tahoma" w:cs="Tahoma"/>
          <w:spacing w:val="5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no</w:t>
      </w:r>
      <w:r w:rsidRPr="001B5EB7">
        <w:rPr>
          <w:rFonts w:ascii="Tahoma" w:hAnsi="Tahoma" w:cs="Tahoma"/>
          <w:spacing w:val="-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m do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 xml:space="preserve">ch  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sun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 xml:space="preserve">u  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 xml:space="preserve">o,  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ęści  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 xml:space="preserve">n,  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 xml:space="preserve">ów </w:t>
      </w:r>
      <w:r w:rsidRPr="001B5EB7">
        <w:rPr>
          <w:rFonts w:ascii="Tahoma" w:hAnsi="Tahoma" w:cs="Tahoma"/>
          <w:spacing w:val="5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kons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z w:val="18"/>
          <w:szCs w:val="18"/>
        </w:rPr>
        <w:t>kc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="0073345E" w:rsidRPr="001B5EB7">
        <w:rPr>
          <w:rFonts w:ascii="Tahoma" w:hAnsi="Tahoma" w:cs="Tahoma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6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eksp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oa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18)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spo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ące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ony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adań.</w:t>
      </w:r>
    </w:p>
    <w:p w:rsidR="00CE7423" w:rsidRPr="001B5EB7" w:rsidRDefault="00CE7423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507F6" w:rsidRPr="001B5EB7" w:rsidRDefault="00CE7423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Mistrz: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73" w:after="0" w:line="240" w:lineRule="auto"/>
        <w:ind w:right="71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3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3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3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z w:val="18"/>
          <w:szCs w:val="18"/>
        </w:rPr>
        <w:t>ze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34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asad</w:t>
      </w:r>
      <w:r w:rsidRPr="001B5EB7">
        <w:rPr>
          <w:rFonts w:ascii="Tahoma" w:hAnsi="Tahoma" w:cs="Tahoma"/>
          <w:spacing w:val="34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echan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3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ki i au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3507F6" w:rsidRPr="001B5EB7" w:rsidRDefault="003507F6" w:rsidP="001B5EB7">
      <w:pPr>
        <w:pStyle w:val="Akapitzlist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opisuje zjawiska związane z prądem stałym i zmiennym;</w:t>
      </w:r>
    </w:p>
    <w:p w:rsidR="00DC4B3F" w:rsidRPr="001B5EB7" w:rsidRDefault="00DC4B3F" w:rsidP="001B5EB7">
      <w:pPr>
        <w:pStyle w:val="Akapitzlist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interpretuje wielkości fizyczne związane z prądem zmiennym;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pacing w:val="3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montażu </w:t>
      </w:r>
      <w:r w:rsidRPr="001B5EB7">
        <w:rPr>
          <w:rFonts w:ascii="Tahoma" w:hAnsi="Tahoma" w:cs="Tahoma"/>
          <w:sz w:val="18"/>
          <w:szCs w:val="18"/>
        </w:rPr>
        <w:t xml:space="preserve">i demontażu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ace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ob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ó</w:t>
      </w:r>
      <w:r w:rsidRPr="001B5EB7">
        <w:rPr>
          <w:rFonts w:ascii="Tahoma" w:hAnsi="Tahoma" w:cs="Tahoma"/>
          <w:spacing w:val="-3"/>
          <w:sz w:val="18"/>
          <w:szCs w:val="18"/>
        </w:rPr>
        <w:t>b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ęc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nej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5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2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ej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li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spo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ące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ony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adań.</w:t>
      </w:r>
    </w:p>
    <w:p w:rsidR="003507F6" w:rsidRPr="001B5EB7" w:rsidRDefault="003507F6" w:rsidP="001B5EB7">
      <w:pPr>
        <w:pStyle w:val="Akapitzlist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rozpoznaje elementy oraz układy elektryczne i elektroniczne;</w:t>
      </w:r>
    </w:p>
    <w:p w:rsidR="003507F6" w:rsidRPr="001B5EB7" w:rsidRDefault="003507F6" w:rsidP="001B5EB7">
      <w:pPr>
        <w:pStyle w:val="Akapitzlist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sporządza schematy ideowe i montażowe układów elektrycznych i elektronicznych;</w:t>
      </w:r>
    </w:p>
    <w:p w:rsidR="003507F6" w:rsidRPr="001B5EB7" w:rsidRDefault="003507F6" w:rsidP="001B5EB7">
      <w:pPr>
        <w:pStyle w:val="Akapitzlist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rozróżnia parametry elementów oraz układów elektrycznych i elektronicznych;</w:t>
      </w:r>
    </w:p>
    <w:p w:rsidR="003507F6" w:rsidRPr="001B5EB7" w:rsidRDefault="003507F6" w:rsidP="001B5EB7">
      <w:pPr>
        <w:pStyle w:val="Akapitzlist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wykonuje prace z zakresu obróbki ręcznej;</w:t>
      </w:r>
    </w:p>
    <w:p w:rsidR="003507F6" w:rsidRPr="001B5EB7" w:rsidRDefault="003507F6" w:rsidP="001B5EB7">
      <w:pPr>
        <w:pStyle w:val="Akapitzlist"/>
        <w:numPr>
          <w:ilvl w:val="0"/>
          <w:numId w:val="36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1B5EB7">
        <w:rPr>
          <w:rFonts w:ascii="Tahoma" w:hAnsi="Tahoma" w:cs="Tahoma"/>
          <w:sz w:val="18"/>
          <w:szCs w:val="18"/>
          <w:lang w:eastAsia="pl-PL"/>
        </w:rPr>
        <w:t>przedstawia wyniki pomiarów i obliczeń w postaci tabel i wykresów;</w:t>
      </w:r>
    </w:p>
    <w:p w:rsidR="003507F6" w:rsidRPr="001B5EB7" w:rsidRDefault="003507F6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E7423" w:rsidRPr="001B5EB7" w:rsidRDefault="00CE7423" w:rsidP="001B5E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Mistrz: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1)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 xml:space="preserve">nności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no</w:t>
      </w:r>
      <w:r w:rsidRPr="001B5EB7">
        <w:rPr>
          <w:rFonts w:ascii="Tahoma" w:hAnsi="Tahoma" w:cs="Tahoma"/>
          <w:spacing w:val="1"/>
          <w:sz w:val="18"/>
          <w:szCs w:val="18"/>
        </w:rPr>
        <w:t>-</w:t>
      </w:r>
      <w:r w:rsidRPr="001B5EB7">
        <w:rPr>
          <w:rFonts w:ascii="Tahoma" w:hAnsi="Tahoma" w:cs="Tahoma"/>
          <w:sz w:val="18"/>
          <w:szCs w:val="18"/>
        </w:rPr>
        <w:t>obs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2)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ep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sy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ące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z w:val="18"/>
          <w:szCs w:val="18"/>
        </w:rPr>
        <w:t>uchu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z w:val="18"/>
          <w:szCs w:val="18"/>
        </w:rPr>
        <w:t>go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2"/>
          <w:sz w:val="18"/>
          <w:szCs w:val="18"/>
        </w:rPr>
        <w:t>eg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5E7DB1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3)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asad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ow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="0073345E" w:rsidRPr="001B5EB7">
        <w:rPr>
          <w:rFonts w:ascii="Tahoma" w:hAnsi="Tahoma" w:cs="Tahoma"/>
          <w:sz w:val="18"/>
          <w:szCs w:val="18"/>
        </w:rPr>
        <w:t>.</w:t>
      </w:r>
    </w:p>
    <w:p w:rsidR="00CE7423" w:rsidRPr="001B5EB7" w:rsidRDefault="007E12C1" w:rsidP="001B5EB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5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>.</w:t>
      </w:r>
      <w:r w:rsidR="00CE7423" w:rsidRPr="001B5EB7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5E7DB1" w:rsidRPr="001B5EB7">
        <w:rPr>
          <w:rFonts w:ascii="Tahoma" w:hAnsi="Tahoma" w:cs="Tahoma"/>
          <w:b/>
          <w:bCs/>
          <w:sz w:val="18"/>
          <w:szCs w:val="18"/>
          <w:lang w:eastAsia="pl-PL"/>
        </w:rPr>
        <w:t xml:space="preserve">UMIEJĘTNOŚCI ZWIĄZANE Z WYKONYWANIEM  </w:t>
      </w: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ZADAŃ ZAWODOWYCH W ZAWODZIE MECHANIK OPERATOR POJAZDÓW I MASZYN ROLNICZYCH</w:t>
      </w:r>
    </w:p>
    <w:p w:rsidR="00CE7423" w:rsidRPr="001B5EB7" w:rsidRDefault="007E12C1" w:rsidP="001B5EB7">
      <w:pPr>
        <w:widowControl w:val="0"/>
        <w:autoSpaceDE w:val="0"/>
        <w:autoSpaceDN w:val="0"/>
        <w:adjustRightInd w:val="0"/>
        <w:spacing w:after="0" w:line="240" w:lineRule="auto"/>
        <w:ind w:right="1062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5</w:t>
      </w:r>
      <w:r w:rsidR="00CE7423" w:rsidRPr="001B5EB7">
        <w:rPr>
          <w:rFonts w:ascii="Tahoma" w:hAnsi="Tahoma" w:cs="Tahoma"/>
          <w:b/>
          <w:bCs/>
          <w:spacing w:val="-1"/>
          <w:sz w:val="18"/>
          <w:szCs w:val="18"/>
        </w:rPr>
        <w:t>.1. Użytkowanie</w:t>
      </w:r>
      <w:r w:rsidR="00CE7423" w:rsidRPr="001B5EB7"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po</w:t>
      </w:r>
      <w:r w:rsidR="00CE7423" w:rsidRPr="001B5EB7">
        <w:rPr>
          <w:rFonts w:ascii="Tahoma" w:hAnsi="Tahoma" w:cs="Tahoma"/>
          <w:b/>
          <w:bCs/>
          <w:spacing w:val="-2"/>
          <w:sz w:val="18"/>
          <w:szCs w:val="18"/>
        </w:rPr>
        <w:t>j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zd</w:t>
      </w:r>
      <w:r w:rsidR="00CE7423" w:rsidRPr="001B5EB7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="00CE7423" w:rsidRPr="001B5EB7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, m</w:t>
      </w:r>
      <w:r w:rsidR="00CE7423" w:rsidRPr="001B5EB7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="00CE7423" w:rsidRPr="001B5EB7">
        <w:rPr>
          <w:rFonts w:ascii="Tahoma" w:hAnsi="Tahoma" w:cs="Tahoma"/>
          <w:b/>
          <w:bCs/>
          <w:spacing w:val="2"/>
          <w:sz w:val="18"/>
          <w:szCs w:val="18"/>
        </w:rPr>
        <w:t>z</w:t>
      </w:r>
      <w:r w:rsidR="00CE7423" w:rsidRPr="001B5EB7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n,</w:t>
      </w:r>
      <w:r w:rsidR="00CE7423"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urz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ą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dz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="00CE7423" w:rsidRPr="001B5EB7">
        <w:rPr>
          <w:rFonts w:ascii="Tahoma" w:hAnsi="Tahoma" w:cs="Tahoma"/>
          <w:sz w:val="18"/>
          <w:szCs w:val="18"/>
        </w:rPr>
        <w:t>ń</w:t>
      </w:r>
      <w:r w:rsidR="00CE7423"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i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n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r</w:t>
      </w:r>
      <w:r w:rsidR="00CE7423" w:rsidRPr="001B5EB7">
        <w:rPr>
          <w:rFonts w:ascii="Tahoma" w:hAnsi="Tahoma" w:cs="Tahoma"/>
          <w:b/>
          <w:bCs/>
          <w:spacing w:val="-2"/>
          <w:sz w:val="18"/>
          <w:szCs w:val="18"/>
        </w:rPr>
        <w:t>z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ę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dzi</w:t>
      </w:r>
      <w:r w:rsidR="00CE7423"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="00CE7423" w:rsidRPr="001B5EB7">
        <w:rPr>
          <w:rFonts w:ascii="Tahoma" w:hAnsi="Tahoma" w:cs="Tahoma"/>
          <w:b/>
          <w:bCs/>
          <w:spacing w:val="-1"/>
          <w:sz w:val="18"/>
          <w:szCs w:val="18"/>
        </w:rPr>
        <w:t>t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o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="00CE7423" w:rsidRPr="001B5EB7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="00CE7423" w:rsidRPr="001B5EB7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="00CE7423" w:rsidRPr="001B5EB7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="00CE7423" w:rsidRPr="001B5EB7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="00CE7423" w:rsidRPr="001B5EB7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c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h</w:t>
      </w:r>
      <w:r w:rsidR="00CE7423" w:rsidRPr="001B5EB7">
        <w:rPr>
          <w:rFonts w:ascii="Tahoma" w:hAnsi="Tahoma" w:cs="Tahoma"/>
          <w:b/>
          <w:bCs/>
          <w:spacing w:val="-4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w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ro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n</w:t>
      </w:r>
      <w:r w:rsidR="00CE7423" w:rsidRPr="001B5EB7">
        <w:rPr>
          <w:rFonts w:ascii="Tahoma" w:hAnsi="Tahoma" w:cs="Tahoma"/>
          <w:b/>
          <w:bCs/>
          <w:spacing w:val="1"/>
          <w:sz w:val="18"/>
          <w:szCs w:val="18"/>
        </w:rPr>
        <w:t>ic</w:t>
      </w:r>
      <w:r w:rsidR="00CE7423" w:rsidRPr="001B5EB7">
        <w:rPr>
          <w:rFonts w:ascii="Tahoma" w:hAnsi="Tahoma" w:cs="Tahoma"/>
          <w:b/>
          <w:bCs/>
          <w:spacing w:val="-3"/>
          <w:sz w:val="18"/>
          <w:szCs w:val="18"/>
        </w:rPr>
        <w:t>t</w:t>
      </w:r>
      <w:r w:rsidR="00CE7423" w:rsidRPr="001B5EB7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="00CE7423" w:rsidRPr="001B5EB7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="00CE7423" w:rsidRPr="001B5EB7">
        <w:rPr>
          <w:rFonts w:ascii="Tahoma" w:hAnsi="Tahoma" w:cs="Tahoma"/>
          <w:b/>
          <w:bCs/>
          <w:sz w:val="18"/>
          <w:szCs w:val="18"/>
        </w:rPr>
        <w:t>e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sz w:val="18"/>
          <w:szCs w:val="18"/>
        </w:rPr>
      </w:pPr>
    </w:p>
    <w:p w:rsidR="00CE7423" w:rsidRPr="001B5EB7" w:rsidRDefault="00CE7423" w:rsidP="001B5EB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1B5EB7">
        <w:rPr>
          <w:rFonts w:ascii="Tahoma" w:hAnsi="Tahoma" w:cs="Tahoma"/>
          <w:b/>
          <w:bCs/>
          <w:sz w:val="18"/>
          <w:szCs w:val="18"/>
        </w:rPr>
        <w:t>1. Użytkowanie po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j</w:t>
      </w:r>
      <w:r w:rsidRPr="001B5EB7">
        <w:rPr>
          <w:rFonts w:ascii="Tahoma" w:hAnsi="Tahoma" w:cs="Tahoma"/>
          <w:b/>
          <w:bCs/>
          <w:sz w:val="18"/>
          <w:szCs w:val="18"/>
        </w:rPr>
        <w:t>azd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ó</w:t>
      </w:r>
      <w:r w:rsidRPr="001B5EB7">
        <w:rPr>
          <w:rFonts w:ascii="Tahoma" w:hAnsi="Tahoma" w:cs="Tahoma"/>
          <w:b/>
          <w:bCs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z w:val="18"/>
          <w:szCs w:val="18"/>
        </w:rPr>
        <w:t>os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an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1B5EB7">
        <w:rPr>
          <w:rFonts w:ascii="Tahoma" w:hAnsi="Tahoma" w:cs="Tahoma"/>
          <w:b/>
          <w:bCs/>
          <w:sz w:val="18"/>
          <w:szCs w:val="18"/>
        </w:rPr>
        <w:t>ch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c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e</w:t>
      </w:r>
    </w:p>
    <w:p w:rsidR="00CE7423" w:rsidRPr="001B5EB7" w:rsidRDefault="00CE7423" w:rsidP="001B5EB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E7423" w:rsidRPr="001B5EB7" w:rsidRDefault="001B5EB7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Mistrz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: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 xml:space="preserve">rozróżnia </w:t>
      </w:r>
      <w:r w:rsidRPr="001B5EB7">
        <w:rPr>
          <w:rFonts w:ascii="Tahoma" w:hAnsi="Tahoma" w:cs="Tahoma"/>
          <w:sz w:val="18"/>
          <w:szCs w:val="18"/>
        </w:rPr>
        <w:t>ś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od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anspo</w:t>
      </w:r>
      <w:r w:rsidRPr="001B5EB7">
        <w:rPr>
          <w:rFonts w:ascii="Tahoma" w:hAnsi="Tahoma" w:cs="Tahoma"/>
          <w:spacing w:val="-1"/>
          <w:sz w:val="18"/>
          <w:szCs w:val="18"/>
        </w:rPr>
        <w:t>r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echan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ady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>rozróżnia r</w:t>
      </w:r>
      <w:r w:rsidRPr="001B5EB7">
        <w:rPr>
          <w:rFonts w:ascii="Tahoma" w:hAnsi="Tahoma" w:cs="Tahoma"/>
          <w:sz w:val="18"/>
          <w:szCs w:val="18"/>
        </w:rPr>
        <w:t>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1"/>
          <w:sz w:val="18"/>
          <w:szCs w:val="18"/>
        </w:rPr>
        <w:t>il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3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1B573D" w:rsidRPr="001B5EB7" w:rsidRDefault="0049239B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r</w:t>
      </w:r>
      <w:r w:rsidR="001B573D" w:rsidRPr="001B5EB7">
        <w:rPr>
          <w:rFonts w:ascii="Tahoma" w:hAnsi="Tahoma" w:cs="Tahoma"/>
          <w:sz w:val="18"/>
          <w:szCs w:val="18"/>
        </w:rPr>
        <w:t>ozróżnia procesy technologiczne stosowane w produkcji części, montażu i naprawach maszyn i urządzeń mechanicznych;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ądy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-3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ochodo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z w:val="18"/>
          <w:szCs w:val="18"/>
        </w:rPr>
        <w:t>h;</w:t>
      </w:r>
    </w:p>
    <w:p w:rsidR="0049239B" w:rsidRPr="001B5EB7" w:rsidRDefault="0049239B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określa funkcje elementów maszyn rolniczych;</w:t>
      </w:r>
    </w:p>
    <w:p w:rsidR="0049239B" w:rsidRPr="001B5EB7" w:rsidRDefault="0049239B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określa funkcje zespołów pojazdów rolniczych;</w:t>
      </w:r>
    </w:p>
    <w:p w:rsidR="0049239B" w:rsidRPr="001B5EB7" w:rsidRDefault="0049239B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określa funkcje układów pojazdów rolniczych;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ace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pacing w:val="2"/>
          <w:sz w:val="18"/>
          <w:szCs w:val="18"/>
        </w:rPr>
        <w:t>ą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sz w:val="18"/>
          <w:szCs w:val="18"/>
        </w:rPr>
        <w:t>se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6" w:after="0" w:line="240" w:lineRule="auto"/>
        <w:ind w:right="73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 xml:space="preserve">a </w:t>
      </w:r>
      <w:r w:rsidRPr="001B5EB7">
        <w:rPr>
          <w:rFonts w:ascii="Tahoma" w:hAnsi="Tahoma" w:cs="Tahoma"/>
          <w:spacing w:val="4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 xml:space="preserve">y </w:t>
      </w:r>
      <w:r w:rsidRPr="001B5EB7">
        <w:rPr>
          <w:rFonts w:ascii="Tahoma" w:hAnsi="Tahoma" w:cs="Tahoma"/>
          <w:spacing w:val="4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oa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 xml:space="preserve">ne </w:t>
      </w:r>
      <w:r w:rsidRPr="001B5EB7">
        <w:rPr>
          <w:rFonts w:ascii="Tahoma" w:hAnsi="Tahoma" w:cs="Tahoma"/>
          <w:spacing w:val="4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46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ce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 xml:space="preserve">u </w:t>
      </w:r>
      <w:r w:rsidRPr="001B5EB7">
        <w:rPr>
          <w:rFonts w:ascii="Tahoma" w:hAnsi="Tahoma" w:cs="Tahoma"/>
          <w:spacing w:val="49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pacing w:val="2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 xml:space="preserve">o </w:t>
      </w:r>
      <w:r w:rsidRPr="001B5EB7">
        <w:rPr>
          <w:rFonts w:ascii="Tahoma" w:hAnsi="Tahoma" w:cs="Tahoma"/>
          <w:spacing w:val="4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użytkowania 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 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B6608B" w:rsidRPr="001B5EB7" w:rsidRDefault="00B6608B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6" w:after="0" w:line="240" w:lineRule="auto"/>
        <w:ind w:right="73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11)dobiera ciągniki na podstawie danych oporów roboczych maszyn i narzędzi rolniczych;</w:t>
      </w:r>
    </w:p>
    <w:p w:rsidR="0049239B" w:rsidRPr="001B5EB7" w:rsidRDefault="00CE7423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position w:val="-1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1B5EB7">
        <w:rPr>
          <w:rFonts w:ascii="Tahoma" w:hAnsi="Tahoma" w:cs="Tahoma"/>
          <w:position w:val="-1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position w:val="-1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position w:val="-1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j</w:t>
      </w:r>
      <w:r w:rsidRPr="001B5EB7">
        <w:rPr>
          <w:rFonts w:ascii="Tahoma" w:hAnsi="Tahoma" w:cs="Tahoma"/>
          <w:position w:val="-1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>dy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position w:val="-1"/>
          <w:sz w:val="18"/>
          <w:szCs w:val="18"/>
        </w:rPr>
        <w:t>i ś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position w:val="-1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position w:val="-1"/>
          <w:sz w:val="18"/>
          <w:szCs w:val="18"/>
        </w:rPr>
        <w:t>d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1B5EB7">
        <w:rPr>
          <w:rFonts w:ascii="Tahoma" w:hAnsi="Tahoma" w:cs="Tahoma"/>
          <w:position w:val="-1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>t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position w:val="-1"/>
          <w:sz w:val="18"/>
          <w:szCs w:val="18"/>
        </w:rPr>
        <w:t>anspo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1B5EB7">
        <w:rPr>
          <w:rFonts w:ascii="Tahoma" w:hAnsi="Tahoma" w:cs="Tahoma"/>
          <w:position w:val="-1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position w:val="-1"/>
          <w:sz w:val="18"/>
          <w:szCs w:val="18"/>
        </w:rPr>
        <w:t>do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position w:val="-1"/>
          <w:sz w:val="18"/>
          <w:szCs w:val="18"/>
        </w:rPr>
        <w:t>od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j</w:t>
      </w:r>
      <w:r w:rsidRPr="001B5EB7">
        <w:rPr>
          <w:rFonts w:ascii="Tahoma" w:hAnsi="Tahoma" w:cs="Tahoma"/>
          <w:position w:val="-1"/>
          <w:sz w:val="18"/>
          <w:szCs w:val="18"/>
        </w:rPr>
        <w:t>u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position w:val="-1"/>
          <w:sz w:val="18"/>
          <w:szCs w:val="18"/>
        </w:rPr>
        <w:t>w</w:t>
      </w:r>
      <w:r w:rsidRPr="001B5EB7">
        <w:rPr>
          <w:rFonts w:ascii="Tahoma" w:hAnsi="Tahoma" w:cs="Tahoma"/>
          <w:position w:val="-1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1B5EB7">
        <w:rPr>
          <w:rFonts w:ascii="Tahoma" w:hAnsi="Tahoma" w:cs="Tahoma"/>
          <w:position w:val="-1"/>
          <w:sz w:val="18"/>
          <w:szCs w:val="18"/>
        </w:rPr>
        <w:t>on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1B5EB7">
        <w:rPr>
          <w:rFonts w:ascii="Tahoma" w:hAnsi="Tahoma" w:cs="Tahoma"/>
          <w:spacing w:val="-3"/>
          <w:position w:val="-1"/>
          <w:sz w:val="18"/>
          <w:szCs w:val="18"/>
        </w:rPr>
        <w:t>w</w:t>
      </w:r>
      <w:r w:rsidRPr="001B5EB7">
        <w:rPr>
          <w:rFonts w:ascii="Tahoma" w:hAnsi="Tahoma" w:cs="Tahoma"/>
          <w:position w:val="-1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1B5EB7">
        <w:rPr>
          <w:rFonts w:ascii="Tahoma" w:hAnsi="Tahoma" w:cs="Tahoma"/>
          <w:position w:val="-1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position w:val="-1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position w:val="-1"/>
          <w:sz w:val="18"/>
          <w:szCs w:val="18"/>
        </w:rPr>
        <w:t>ac;</w:t>
      </w:r>
    </w:p>
    <w:p w:rsidR="00CE7423" w:rsidRPr="001B5EB7" w:rsidRDefault="0049239B" w:rsidP="001B5EB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7"/>
          <w:sz w:val="18"/>
          <w:szCs w:val="18"/>
        </w:rPr>
        <w:t>s</w:t>
      </w:r>
      <w:r w:rsidR="00CE7423" w:rsidRPr="001B5EB7">
        <w:rPr>
          <w:rFonts w:ascii="Tahoma" w:hAnsi="Tahoma" w:cs="Tahoma"/>
          <w:sz w:val="18"/>
          <w:szCs w:val="18"/>
        </w:rPr>
        <w:t>po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r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z</w:t>
      </w:r>
      <w:r w:rsidR="00CE7423" w:rsidRPr="001B5EB7">
        <w:rPr>
          <w:rFonts w:ascii="Tahoma" w:hAnsi="Tahoma" w:cs="Tahoma"/>
          <w:sz w:val="18"/>
          <w:szCs w:val="18"/>
        </w:rPr>
        <w:t>ąd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z</w:t>
      </w:r>
      <w:r w:rsidR="00CE7423" w:rsidRPr="001B5EB7">
        <w:rPr>
          <w:rFonts w:ascii="Tahoma" w:hAnsi="Tahoma" w:cs="Tahoma"/>
          <w:sz w:val="18"/>
          <w:szCs w:val="18"/>
        </w:rPr>
        <w:t xml:space="preserve">a </w:t>
      </w:r>
      <w:r w:rsidR="00CE7423" w:rsidRPr="001B5EB7">
        <w:rPr>
          <w:rFonts w:ascii="Tahoma" w:hAnsi="Tahoma" w:cs="Tahoma"/>
          <w:spacing w:val="10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pacing w:val="2"/>
          <w:sz w:val="18"/>
          <w:szCs w:val="18"/>
        </w:rPr>
        <w:t>k</w:t>
      </w:r>
      <w:r w:rsidR="00CE7423" w:rsidRPr="001B5EB7">
        <w:rPr>
          <w:rFonts w:ascii="Tahoma" w:hAnsi="Tahoma" w:cs="Tahoma"/>
          <w:sz w:val="18"/>
          <w:szCs w:val="18"/>
        </w:rPr>
        <w:t>a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l</w:t>
      </w:r>
      <w:r w:rsidR="00CE7423" w:rsidRPr="001B5EB7">
        <w:rPr>
          <w:rFonts w:ascii="Tahoma" w:hAnsi="Tahoma" w:cs="Tahoma"/>
          <w:spacing w:val="2"/>
          <w:sz w:val="18"/>
          <w:szCs w:val="18"/>
        </w:rPr>
        <w:t>k</w:t>
      </w:r>
      <w:r w:rsidR="00CE7423" w:rsidRPr="001B5EB7">
        <w:rPr>
          <w:rFonts w:ascii="Tahoma" w:hAnsi="Tahoma" w:cs="Tahoma"/>
          <w:sz w:val="18"/>
          <w:szCs w:val="18"/>
        </w:rPr>
        <w:t>u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l</w:t>
      </w:r>
      <w:r w:rsidR="00CE7423" w:rsidRPr="001B5EB7">
        <w:rPr>
          <w:rFonts w:ascii="Tahoma" w:hAnsi="Tahoma" w:cs="Tahoma"/>
          <w:sz w:val="18"/>
          <w:szCs w:val="18"/>
        </w:rPr>
        <w:t>a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c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j</w:t>
      </w:r>
      <w:r w:rsidR="00CE7423" w:rsidRPr="001B5EB7">
        <w:rPr>
          <w:rFonts w:ascii="Tahoma" w:hAnsi="Tahoma" w:cs="Tahoma"/>
          <w:sz w:val="18"/>
          <w:szCs w:val="18"/>
        </w:rPr>
        <w:t xml:space="preserve">ę </w:t>
      </w:r>
      <w:r w:rsidR="00CE7423"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k</w:t>
      </w:r>
      <w:r w:rsidR="00CE7423" w:rsidRPr="001B5EB7">
        <w:rPr>
          <w:rFonts w:ascii="Tahoma" w:hAnsi="Tahoma" w:cs="Tahoma"/>
          <w:sz w:val="18"/>
          <w:szCs w:val="18"/>
        </w:rPr>
        <w:t>os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z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t</w:t>
      </w:r>
      <w:r w:rsidR="00CE7423" w:rsidRPr="001B5EB7">
        <w:rPr>
          <w:rFonts w:ascii="Tahoma" w:hAnsi="Tahoma" w:cs="Tahoma"/>
          <w:sz w:val="18"/>
          <w:szCs w:val="18"/>
        </w:rPr>
        <w:t xml:space="preserve">ów </w:t>
      </w:r>
      <w:r w:rsidR="00CE7423" w:rsidRPr="001B5EB7">
        <w:rPr>
          <w:rFonts w:ascii="Tahoma" w:hAnsi="Tahoma" w:cs="Tahoma"/>
          <w:spacing w:val="9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z w:val="18"/>
          <w:szCs w:val="18"/>
        </w:rPr>
        <w:t>z</w:t>
      </w:r>
      <w:r w:rsidR="00CE7423" w:rsidRPr="001B5EB7">
        <w:rPr>
          <w:rFonts w:ascii="Tahoma" w:hAnsi="Tahoma" w:cs="Tahoma"/>
          <w:spacing w:val="-3"/>
          <w:sz w:val="18"/>
          <w:szCs w:val="18"/>
        </w:rPr>
        <w:t>w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i</w:t>
      </w:r>
      <w:r w:rsidR="00CE7423" w:rsidRPr="001B5EB7">
        <w:rPr>
          <w:rFonts w:ascii="Tahoma" w:hAnsi="Tahoma" w:cs="Tahoma"/>
          <w:spacing w:val="2"/>
          <w:sz w:val="18"/>
          <w:szCs w:val="18"/>
        </w:rPr>
        <w:t>ą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z</w:t>
      </w:r>
      <w:r w:rsidR="00CE7423" w:rsidRPr="001B5EB7">
        <w:rPr>
          <w:rFonts w:ascii="Tahoma" w:hAnsi="Tahoma" w:cs="Tahoma"/>
          <w:sz w:val="18"/>
          <w:szCs w:val="18"/>
        </w:rPr>
        <w:t>a</w:t>
      </w:r>
      <w:r w:rsidR="00CE7423" w:rsidRPr="001B5EB7">
        <w:rPr>
          <w:rFonts w:ascii="Tahoma" w:hAnsi="Tahoma" w:cs="Tahoma"/>
          <w:spacing w:val="2"/>
          <w:sz w:val="18"/>
          <w:szCs w:val="18"/>
        </w:rPr>
        <w:t>n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y</w:t>
      </w:r>
      <w:r w:rsidR="00CE7423" w:rsidRPr="001B5EB7">
        <w:rPr>
          <w:rFonts w:ascii="Tahoma" w:hAnsi="Tahoma" w:cs="Tahoma"/>
          <w:sz w:val="18"/>
          <w:szCs w:val="18"/>
        </w:rPr>
        <w:t xml:space="preserve">ch </w:t>
      </w:r>
      <w:r w:rsidR="00CE7423" w:rsidRPr="001B5EB7">
        <w:rPr>
          <w:rFonts w:ascii="Tahoma" w:hAnsi="Tahoma" w:cs="Tahoma"/>
          <w:spacing w:val="10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z w:val="18"/>
          <w:szCs w:val="18"/>
        </w:rPr>
        <w:t xml:space="preserve">z </w:t>
      </w:r>
      <w:r w:rsidR="00CE7423" w:rsidRPr="001B5EB7">
        <w:rPr>
          <w:rFonts w:ascii="Tahoma" w:hAnsi="Tahoma" w:cs="Tahoma"/>
          <w:spacing w:val="8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pacing w:val="2"/>
          <w:sz w:val="18"/>
          <w:szCs w:val="18"/>
        </w:rPr>
        <w:t>ek</w:t>
      </w:r>
      <w:r w:rsidR="00CE7423" w:rsidRPr="001B5EB7">
        <w:rPr>
          <w:rFonts w:ascii="Tahoma" w:hAnsi="Tahoma" w:cs="Tahoma"/>
          <w:sz w:val="18"/>
          <w:szCs w:val="18"/>
        </w:rPr>
        <w:t>sp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l</w:t>
      </w:r>
      <w:r w:rsidR="00CE7423" w:rsidRPr="001B5EB7">
        <w:rPr>
          <w:rFonts w:ascii="Tahoma" w:hAnsi="Tahoma" w:cs="Tahoma"/>
          <w:sz w:val="18"/>
          <w:szCs w:val="18"/>
        </w:rPr>
        <w:t>o</w:t>
      </w:r>
      <w:r w:rsidR="00CE7423" w:rsidRPr="001B5EB7">
        <w:rPr>
          <w:rFonts w:ascii="Tahoma" w:hAnsi="Tahoma" w:cs="Tahoma"/>
          <w:spacing w:val="-3"/>
          <w:sz w:val="18"/>
          <w:szCs w:val="18"/>
        </w:rPr>
        <w:t>a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t</w:t>
      </w:r>
      <w:r w:rsidR="00CE7423" w:rsidRPr="001B5EB7">
        <w:rPr>
          <w:rFonts w:ascii="Tahoma" w:hAnsi="Tahoma" w:cs="Tahoma"/>
          <w:sz w:val="18"/>
          <w:szCs w:val="18"/>
        </w:rPr>
        <w:t>ac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j</w:t>
      </w:r>
      <w:r w:rsidR="00CE7423" w:rsidRPr="001B5EB7">
        <w:rPr>
          <w:rFonts w:ascii="Tahoma" w:hAnsi="Tahoma" w:cs="Tahoma"/>
          <w:sz w:val="18"/>
          <w:szCs w:val="18"/>
        </w:rPr>
        <w:t xml:space="preserve">ą </w:t>
      </w:r>
      <w:r w:rsidR="00CE7423"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z w:val="18"/>
          <w:szCs w:val="18"/>
        </w:rPr>
        <w:t>po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j</w:t>
      </w:r>
      <w:r w:rsidR="00CE7423" w:rsidRPr="001B5EB7">
        <w:rPr>
          <w:rFonts w:ascii="Tahoma" w:hAnsi="Tahoma" w:cs="Tahoma"/>
          <w:sz w:val="18"/>
          <w:szCs w:val="18"/>
        </w:rPr>
        <w:t>a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z</w:t>
      </w:r>
      <w:r w:rsidR="00CE7423" w:rsidRPr="001B5EB7">
        <w:rPr>
          <w:rFonts w:ascii="Tahoma" w:hAnsi="Tahoma" w:cs="Tahoma"/>
          <w:sz w:val="18"/>
          <w:szCs w:val="18"/>
        </w:rPr>
        <w:t xml:space="preserve">dów </w:t>
      </w:r>
      <w:r w:rsidR="00CE7423"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z w:val="18"/>
          <w:szCs w:val="18"/>
        </w:rPr>
        <w:t>s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t</w:t>
      </w:r>
      <w:r w:rsidR="00CE7423" w:rsidRPr="001B5EB7">
        <w:rPr>
          <w:rFonts w:ascii="Tahoma" w:hAnsi="Tahoma" w:cs="Tahoma"/>
          <w:sz w:val="18"/>
          <w:szCs w:val="18"/>
        </w:rPr>
        <w:t>oso</w:t>
      </w:r>
      <w:r w:rsidR="00CE7423" w:rsidRPr="001B5EB7">
        <w:rPr>
          <w:rFonts w:ascii="Tahoma" w:hAnsi="Tahoma" w:cs="Tahoma"/>
          <w:spacing w:val="-3"/>
          <w:sz w:val="18"/>
          <w:szCs w:val="18"/>
        </w:rPr>
        <w:t>w</w:t>
      </w:r>
      <w:r w:rsidR="00CE7423" w:rsidRPr="001B5EB7">
        <w:rPr>
          <w:rFonts w:ascii="Tahoma" w:hAnsi="Tahoma" w:cs="Tahoma"/>
          <w:sz w:val="18"/>
          <w:szCs w:val="18"/>
        </w:rPr>
        <w:t>an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>y</w:t>
      </w:r>
      <w:r w:rsidR="00CE7423" w:rsidRPr="001B5EB7">
        <w:rPr>
          <w:rFonts w:ascii="Tahoma" w:hAnsi="Tahoma" w:cs="Tahoma"/>
          <w:sz w:val="18"/>
          <w:szCs w:val="18"/>
        </w:rPr>
        <w:t>ch w</w:t>
      </w:r>
      <w:r w:rsidR="00CE7423"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r</w:t>
      </w:r>
      <w:r w:rsidR="00CE7423" w:rsidRPr="001B5EB7">
        <w:rPr>
          <w:rFonts w:ascii="Tahoma" w:hAnsi="Tahoma" w:cs="Tahoma"/>
          <w:sz w:val="18"/>
          <w:szCs w:val="18"/>
        </w:rPr>
        <w:t>o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l</w:t>
      </w:r>
      <w:r w:rsidR="00CE7423" w:rsidRPr="001B5EB7">
        <w:rPr>
          <w:rFonts w:ascii="Tahoma" w:hAnsi="Tahoma" w:cs="Tahoma"/>
          <w:sz w:val="18"/>
          <w:szCs w:val="18"/>
        </w:rPr>
        <w:t>n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i</w:t>
      </w:r>
      <w:r w:rsidR="00CE7423" w:rsidRPr="001B5EB7">
        <w:rPr>
          <w:rFonts w:ascii="Tahoma" w:hAnsi="Tahoma" w:cs="Tahoma"/>
          <w:sz w:val="18"/>
          <w:szCs w:val="18"/>
        </w:rPr>
        <w:t>c</w:t>
      </w:r>
      <w:r w:rsidR="00CE7423" w:rsidRPr="001B5EB7">
        <w:rPr>
          <w:rFonts w:ascii="Tahoma" w:hAnsi="Tahoma" w:cs="Tahoma"/>
          <w:spacing w:val="1"/>
          <w:sz w:val="18"/>
          <w:szCs w:val="18"/>
        </w:rPr>
        <w:t>t</w:t>
      </w:r>
      <w:r w:rsidR="00CE7423" w:rsidRPr="001B5EB7">
        <w:rPr>
          <w:rFonts w:ascii="Tahoma" w:hAnsi="Tahoma" w:cs="Tahoma"/>
          <w:spacing w:val="-1"/>
          <w:sz w:val="18"/>
          <w:szCs w:val="18"/>
        </w:rPr>
        <w:t>wi</w:t>
      </w:r>
      <w:r w:rsidR="00CE7423" w:rsidRPr="001B5EB7">
        <w:rPr>
          <w:rFonts w:ascii="Tahoma" w:hAnsi="Tahoma" w:cs="Tahoma"/>
          <w:sz w:val="18"/>
          <w:szCs w:val="18"/>
        </w:rPr>
        <w:t>e.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ind w:right="1604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ind w:right="1604"/>
        <w:rPr>
          <w:rFonts w:ascii="Tahoma" w:hAnsi="Tahoma" w:cs="Tahoma"/>
          <w:b/>
          <w:bCs/>
          <w:sz w:val="18"/>
          <w:szCs w:val="18"/>
        </w:rPr>
      </w:pP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2. Użytkowanie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Pr="001B5EB7">
        <w:rPr>
          <w:rFonts w:ascii="Tahoma" w:hAnsi="Tahoma" w:cs="Tahoma"/>
          <w:b/>
          <w:bCs/>
          <w:sz w:val="18"/>
          <w:szCs w:val="18"/>
        </w:rPr>
        <w:t>asz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1B5EB7">
        <w:rPr>
          <w:rFonts w:ascii="Tahoma" w:hAnsi="Tahoma" w:cs="Tahoma"/>
          <w:b/>
          <w:bCs/>
          <w:sz w:val="18"/>
          <w:szCs w:val="18"/>
        </w:rPr>
        <w:t>n,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na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b/>
          <w:bCs/>
          <w:sz w:val="18"/>
          <w:szCs w:val="18"/>
        </w:rPr>
        <w:t>dzi i u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b/>
          <w:bCs/>
          <w:sz w:val="18"/>
          <w:szCs w:val="18"/>
        </w:rPr>
        <w:t>dze</w:t>
      </w:r>
      <w:r w:rsidRPr="001B5EB7">
        <w:rPr>
          <w:rFonts w:ascii="Tahoma" w:hAnsi="Tahoma" w:cs="Tahoma"/>
          <w:sz w:val="18"/>
          <w:szCs w:val="18"/>
        </w:rPr>
        <w:t>ń</w:t>
      </w:r>
      <w:r w:rsidRPr="001B5EB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an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1B5EB7">
        <w:rPr>
          <w:rFonts w:ascii="Tahoma" w:hAnsi="Tahoma" w:cs="Tahoma"/>
          <w:b/>
          <w:bCs/>
          <w:sz w:val="18"/>
          <w:szCs w:val="18"/>
        </w:rPr>
        <w:t>ch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c</w:t>
      </w:r>
      <w:r w:rsidRPr="001B5EB7">
        <w:rPr>
          <w:rFonts w:ascii="Tahoma" w:hAnsi="Tahoma" w:cs="Tahoma"/>
          <w:b/>
          <w:bCs/>
          <w:spacing w:val="-4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e</w:t>
      </w:r>
    </w:p>
    <w:p w:rsidR="001B5EB7" w:rsidRDefault="001B5EB7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</w:p>
    <w:p w:rsidR="001B5EB7" w:rsidRPr="001B5EB7" w:rsidRDefault="001B5EB7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Mistrz</w:t>
      </w:r>
      <w:r w:rsidRPr="001B5EB7">
        <w:rPr>
          <w:rFonts w:ascii="Tahoma" w:hAnsi="Tahoma" w:cs="Tahoma"/>
          <w:spacing w:val="-1"/>
          <w:sz w:val="18"/>
          <w:szCs w:val="18"/>
        </w:rPr>
        <w:t>:</w:t>
      </w:r>
    </w:p>
    <w:p w:rsidR="00BF0C2B" w:rsidRPr="001B5EB7" w:rsidRDefault="00CE7423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BF0C2B" w:rsidRPr="001B5EB7" w:rsidRDefault="00BF0C2B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określa przydatność pojazdów, maszyn, narzędzi i urządzeń technicznych do wykonywania określonych prac;</w:t>
      </w:r>
    </w:p>
    <w:p w:rsidR="00BF0C2B" w:rsidRPr="001B5EB7" w:rsidRDefault="00BF0C2B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określa zakres czynności obsługowych i regulacyjnych pojazdów, maszyn, narzędzi i urządzeń rolniczych;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2" w:after="0" w:line="240" w:lineRule="auto"/>
        <w:ind w:left="360" w:right="7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2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2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cze</w:t>
      </w:r>
      <w:r w:rsidRPr="001B5EB7">
        <w:rPr>
          <w:rFonts w:ascii="Tahoma" w:hAnsi="Tahoma" w:cs="Tahoma"/>
          <w:spacing w:val="2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2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ony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2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ą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 z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odukc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oś</w:t>
      </w:r>
      <w:r w:rsidRPr="001B5EB7">
        <w:rPr>
          <w:rFonts w:ascii="Tahoma" w:hAnsi="Tahoma" w:cs="Tahoma"/>
          <w:spacing w:val="-1"/>
          <w:sz w:val="18"/>
          <w:szCs w:val="18"/>
        </w:rPr>
        <w:t>li</w:t>
      </w:r>
      <w:r w:rsidRPr="001B5EB7">
        <w:rPr>
          <w:rFonts w:ascii="Tahoma" w:hAnsi="Tahoma" w:cs="Tahoma"/>
          <w:sz w:val="18"/>
          <w:szCs w:val="18"/>
        </w:rPr>
        <w:t>nną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ęcą;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acy</w:t>
      </w:r>
      <w:r w:rsidRPr="001B5EB7">
        <w:rPr>
          <w:rFonts w:ascii="Tahoma" w:hAnsi="Tahoma" w:cs="Tahoma"/>
          <w:spacing w:val="-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z w:val="18"/>
          <w:szCs w:val="18"/>
        </w:rPr>
        <w:t>g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3" w:after="0" w:line="240" w:lineRule="auto"/>
        <w:ind w:left="360" w:right="7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 xml:space="preserve">e </w:t>
      </w:r>
      <w:r w:rsidRPr="001B5EB7">
        <w:rPr>
          <w:rFonts w:ascii="Tahoma" w:hAnsi="Tahoma" w:cs="Tahoma"/>
          <w:spacing w:val="3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 xml:space="preserve">ace </w:t>
      </w:r>
      <w:r w:rsidRPr="001B5EB7">
        <w:rPr>
          <w:rFonts w:ascii="Tahoma" w:hAnsi="Tahoma" w:cs="Tahoma"/>
          <w:spacing w:val="3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3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z w:val="18"/>
          <w:szCs w:val="18"/>
        </w:rPr>
        <w:t>spoda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 xml:space="preserve">e </w:t>
      </w:r>
      <w:r w:rsidRPr="001B5EB7">
        <w:rPr>
          <w:rFonts w:ascii="Tahoma" w:hAnsi="Tahoma" w:cs="Tahoma"/>
          <w:spacing w:val="35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 xml:space="preserve">m </w:t>
      </w:r>
      <w:r w:rsidRPr="001B5EB7">
        <w:rPr>
          <w:rFonts w:ascii="Tahoma" w:hAnsi="Tahoma" w:cs="Tahoma"/>
          <w:spacing w:val="36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a </w:t>
      </w:r>
      <w:r w:rsidRPr="001B5EB7">
        <w:rPr>
          <w:rFonts w:ascii="Tahoma" w:hAnsi="Tahoma" w:cs="Tahoma"/>
          <w:spacing w:val="3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 xml:space="preserve">ocą </w:t>
      </w:r>
      <w:r w:rsidRPr="001B5EB7">
        <w:rPr>
          <w:rFonts w:ascii="Tahoma" w:hAnsi="Tahoma" w:cs="Tahoma"/>
          <w:spacing w:val="35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 xml:space="preserve">ów </w:t>
      </w:r>
      <w:r w:rsidRPr="001B5EB7">
        <w:rPr>
          <w:rFonts w:ascii="Tahoma" w:hAnsi="Tahoma" w:cs="Tahoma"/>
          <w:spacing w:val="3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 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1B573D" w:rsidRPr="001B5EB7" w:rsidRDefault="001B573D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3" w:after="0" w:line="240" w:lineRule="auto"/>
        <w:ind w:left="360" w:right="76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wykonuje</w:t>
      </w:r>
      <w:r w:rsidR="0049239B" w:rsidRPr="001B5EB7">
        <w:rPr>
          <w:rFonts w:ascii="Tahoma" w:hAnsi="Tahoma" w:cs="Tahoma"/>
          <w:sz w:val="18"/>
          <w:szCs w:val="18"/>
        </w:rPr>
        <w:t xml:space="preserve"> prace polowe zgodnie z wymaganiami agrotechnicznymi; </w:t>
      </w:r>
      <w:r w:rsidRPr="001B5EB7">
        <w:rPr>
          <w:rFonts w:ascii="Tahoma" w:hAnsi="Tahoma" w:cs="Tahoma"/>
          <w:sz w:val="18"/>
          <w:szCs w:val="18"/>
        </w:rPr>
        <w:t xml:space="preserve"> 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nności z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pacing w:val="2"/>
          <w:sz w:val="18"/>
          <w:szCs w:val="18"/>
        </w:rPr>
        <w:t>ą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onse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n,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ędzi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spo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a </w:t>
      </w:r>
      <w:r w:rsidRPr="001B5EB7">
        <w:rPr>
          <w:rFonts w:ascii="Tahoma" w:hAnsi="Tahoma" w:cs="Tahoma"/>
          <w:spacing w:val="25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 xml:space="preserve">ę </w:t>
      </w:r>
      <w:r w:rsidRPr="001B5EB7">
        <w:rPr>
          <w:rFonts w:ascii="Tahoma" w:hAnsi="Tahoma" w:cs="Tahoma"/>
          <w:spacing w:val="29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kos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 xml:space="preserve">ów </w:t>
      </w:r>
      <w:r w:rsidRPr="001B5EB7">
        <w:rPr>
          <w:rFonts w:ascii="Tahoma" w:hAnsi="Tahoma" w:cs="Tahoma"/>
          <w:spacing w:val="2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pacing w:val="2"/>
          <w:sz w:val="18"/>
          <w:szCs w:val="18"/>
        </w:rPr>
        <w:t>ą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 xml:space="preserve">ch </w:t>
      </w:r>
      <w:r w:rsidRPr="001B5EB7">
        <w:rPr>
          <w:rFonts w:ascii="Tahoma" w:hAnsi="Tahoma" w:cs="Tahoma"/>
          <w:spacing w:val="28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z </w:t>
      </w:r>
      <w:r w:rsidRPr="001B5EB7">
        <w:rPr>
          <w:rFonts w:ascii="Tahoma" w:hAnsi="Tahoma" w:cs="Tahoma"/>
          <w:spacing w:val="26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użytkowaniem  </w:t>
      </w:r>
      <w:r w:rsidRPr="001B5EB7">
        <w:rPr>
          <w:rFonts w:ascii="Tahoma" w:hAnsi="Tahoma" w:cs="Tahoma"/>
          <w:spacing w:val="-28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 xml:space="preserve">n </w:t>
      </w:r>
      <w:r w:rsidRPr="001B5EB7">
        <w:rPr>
          <w:rFonts w:ascii="Tahoma" w:hAnsi="Tahoma" w:cs="Tahoma"/>
          <w:spacing w:val="28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2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eń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ch.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sz w:val="18"/>
          <w:szCs w:val="18"/>
        </w:rPr>
      </w:pP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6.2.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z w:val="18"/>
          <w:szCs w:val="18"/>
        </w:rPr>
        <w:t>b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sł</w:t>
      </w:r>
      <w:r w:rsidRPr="001B5EB7">
        <w:rPr>
          <w:rFonts w:ascii="Tahoma" w:hAnsi="Tahoma" w:cs="Tahoma"/>
          <w:b/>
          <w:bCs/>
          <w:sz w:val="18"/>
          <w:szCs w:val="18"/>
        </w:rPr>
        <w:t>u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g</w:t>
      </w:r>
      <w:r w:rsidRPr="001B5EB7">
        <w:rPr>
          <w:rFonts w:ascii="Tahoma" w:hAnsi="Tahoma" w:cs="Tahoma"/>
          <w:b/>
          <w:bCs/>
          <w:sz w:val="18"/>
          <w:szCs w:val="18"/>
        </w:rPr>
        <w:t xml:space="preserve">a 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ec</w:t>
      </w:r>
      <w:r w:rsidRPr="001B5EB7">
        <w:rPr>
          <w:rFonts w:ascii="Tahoma" w:hAnsi="Tahoma" w:cs="Tahoma"/>
          <w:b/>
          <w:bCs/>
          <w:sz w:val="18"/>
          <w:szCs w:val="18"/>
        </w:rPr>
        <w:t>hn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c</w:t>
      </w:r>
      <w:r w:rsidRPr="001B5EB7">
        <w:rPr>
          <w:rFonts w:ascii="Tahoma" w:hAnsi="Tahoma" w:cs="Tahoma"/>
          <w:b/>
          <w:bCs/>
          <w:sz w:val="18"/>
          <w:szCs w:val="18"/>
        </w:rPr>
        <w:t>zna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or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z w:val="18"/>
          <w:szCs w:val="18"/>
        </w:rPr>
        <w:t>z n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z w:val="18"/>
          <w:szCs w:val="18"/>
        </w:rPr>
        <w:t>p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po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>j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z w:val="18"/>
          <w:szCs w:val="18"/>
        </w:rPr>
        <w:t>zd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, m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2"/>
          <w:sz w:val="18"/>
          <w:szCs w:val="18"/>
        </w:rPr>
        <w:t>z</w:t>
      </w:r>
      <w:r w:rsidRPr="001B5EB7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Pr="001B5EB7">
        <w:rPr>
          <w:rFonts w:ascii="Tahoma" w:hAnsi="Tahoma" w:cs="Tahoma"/>
          <w:b/>
          <w:bCs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urządzeń</w:t>
      </w:r>
      <w:r w:rsidRPr="001B5EB7">
        <w:rPr>
          <w:rFonts w:ascii="Tahoma" w:hAnsi="Tahoma" w:cs="Tahoma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c</w:t>
      </w:r>
      <w:r w:rsidRPr="001B5EB7">
        <w:rPr>
          <w:rFonts w:ascii="Tahoma" w:hAnsi="Tahoma" w:cs="Tahoma"/>
          <w:b/>
          <w:bCs/>
          <w:sz w:val="18"/>
          <w:szCs w:val="18"/>
        </w:rPr>
        <w:t>h</w:t>
      </w:r>
      <w:r w:rsidRPr="001B5EB7"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6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w w:val="99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1B5EB7">
        <w:rPr>
          <w:rFonts w:ascii="Tahoma" w:hAnsi="Tahoma" w:cs="Tahoma"/>
          <w:b/>
          <w:bCs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pacing w:val="1"/>
          <w:w w:val="99"/>
          <w:sz w:val="18"/>
          <w:szCs w:val="18"/>
        </w:rPr>
        <w:t>c</w:t>
      </w:r>
      <w:r w:rsidRPr="001B5EB7">
        <w:rPr>
          <w:rFonts w:ascii="Tahoma" w:hAnsi="Tahoma" w:cs="Tahoma"/>
          <w:b/>
          <w:bCs/>
          <w:spacing w:val="-3"/>
          <w:w w:val="99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w w:val="99"/>
          <w:sz w:val="18"/>
          <w:szCs w:val="18"/>
        </w:rPr>
        <w:t>e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sz w:val="18"/>
          <w:szCs w:val="18"/>
        </w:rPr>
      </w:pPr>
    </w:p>
    <w:p w:rsidR="00CE7423" w:rsidRPr="001B5EB7" w:rsidRDefault="00CE7423" w:rsidP="001B5EB7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1724"/>
        <w:rPr>
          <w:rFonts w:ascii="Tahoma" w:hAnsi="Tahoma" w:cs="Tahoma"/>
          <w:b/>
          <w:bCs/>
          <w:sz w:val="18"/>
          <w:szCs w:val="18"/>
        </w:rPr>
      </w:pP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1. O</w:t>
      </w:r>
      <w:r w:rsidRPr="001B5EB7">
        <w:rPr>
          <w:rFonts w:ascii="Tahoma" w:hAnsi="Tahoma" w:cs="Tahoma"/>
          <w:b/>
          <w:bCs/>
          <w:sz w:val="18"/>
          <w:szCs w:val="18"/>
        </w:rPr>
        <w:t>bs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ł</w:t>
      </w:r>
      <w:r w:rsidRPr="001B5EB7">
        <w:rPr>
          <w:rFonts w:ascii="Tahoma" w:hAnsi="Tahoma" w:cs="Tahoma"/>
          <w:b/>
          <w:bCs/>
          <w:sz w:val="18"/>
          <w:szCs w:val="18"/>
        </w:rPr>
        <w:t>uga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z w:val="18"/>
          <w:szCs w:val="18"/>
        </w:rPr>
        <w:t>ech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czna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 xml:space="preserve">i 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z w:val="18"/>
          <w:szCs w:val="18"/>
        </w:rPr>
        <w:t>ap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po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j</w:t>
      </w:r>
      <w:r w:rsidRPr="001B5EB7">
        <w:rPr>
          <w:rFonts w:ascii="Tahoma" w:hAnsi="Tahoma" w:cs="Tahoma"/>
          <w:b/>
          <w:bCs/>
          <w:sz w:val="18"/>
          <w:szCs w:val="18"/>
        </w:rPr>
        <w:t>azd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Pr="001B5EB7">
        <w:rPr>
          <w:rFonts w:ascii="Tahoma" w:hAnsi="Tahoma" w:cs="Tahoma"/>
          <w:b/>
          <w:bCs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so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an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1B5EB7">
        <w:rPr>
          <w:rFonts w:ascii="Tahoma" w:hAnsi="Tahoma" w:cs="Tahoma"/>
          <w:b/>
          <w:bCs/>
          <w:sz w:val="18"/>
          <w:szCs w:val="18"/>
        </w:rPr>
        <w:t>ch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c</w:t>
      </w:r>
      <w:r w:rsidRPr="001B5EB7">
        <w:rPr>
          <w:rFonts w:ascii="Tahoma" w:hAnsi="Tahoma" w:cs="Tahoma"/>
          <w:b/>
          <w:bCs/>
          <w:spacing w:val="-4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e</w:t>
      </w:r>
    </w:p>
    <w:p w:rsidR="00CE7423" w:rsidRPr="001B5EB7" w:rsidRDefault="00CE7423" w:rsidP="001B5EB7">
      <w:pPr>
        <w:pStyle w:val="Akapitzlist"/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855" w:right="1724"/>
        <w:rPr>
          <w:rFonts w:ascii="Tahoma" w:hAnsi="Tahoma" w:cs="Tahoma"/>
          <w:sz w:val="18"/>
          <w:szCs w:val="18"/>
        </w:rPr>
      </w:pPr>
    </w:p>
    <w:p w:rsidR="001B5EB7" w:rsidRPr="001B5EB7" w:rsidRDefault="001B5EB7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Mistrz</w:t>
      </w:r>
      <w:r w:rsidRPr="001B5EB7">
        <w:rPr>
          <w:rFonts w:ascii="Tahoma" w:hAnsi="Tahoma" w:cs="Tahoma"/>
          <w:spacing w:val="-1"/>
          <w:sz w:val="18"/>
          <w:szCs w:val="18"/>
        </w:rPr>
        <w:t>: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z w:val="18"/>
          <w:szCs w:val="18"/>
        </w:rPr>
        <w:t>ku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ną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ocen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>r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us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kod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ane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2"/>
          <w:sz w:val="18"/>
          <w:szCs w:val="18"/>
        </w:rPr>
        <w:t>a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3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de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ęści i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3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anę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ęści i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badan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3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3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" w:after="0" w:line="240" w:lineRule="auto"/>
        <w:ind w:right="73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1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z w:val="18"/>
          <w:szCs w:val="18"/>
        </w:rPr>
        <w:t>g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3"/>
          <w:sz w:val="18"/>
          <w:szCs w:val="18"/>
        </w:rPr>
        <w:t>ow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em</w:t>
      </w:r>
      <w:r w:rsidRPr="001B5EB7">
        <w:rPr>
          <w:rFonts w:ascii="Tahoma" w:hAnsi="Tahoma" w:cs="Tahoma"/>
          <w:spacing w:val="1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m</w:t>
      </w:r>
      <w:r w:rsidRPr="001B5EB7">
        <w:rPr>
          <w:rFonts w:ascii="Tahoma" w:hAnsi="Tahoma" w:cs="Tahoma"/>
          <w:spacing w:val="1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m</w:t>
      </w:r>
      <w:r w:rsidRPr="001B5EB7">
        <w:rPr>
          <w:rFonts w:ascii="Tahoma" w:hAnsi="Tahoma" w:cs="Tahoma"/>
          <w:spacing w:val="1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eksp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oa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3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ów</w:t>
      </w:r>
      <w:r w:rsidRPr="001B5EB7">
        <w:rPr>
          <w:rFonts w:ascii="Tahoma" w:hAnsi="Tahoma" w:cs="Tahoma"/>
          <w:spacing w:val="8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ochodo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ych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z w:val="18"/>
          <w:szCs w:val="18"/>
        </w:rPr>
        <w:t>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1"/>
          <w:sz w:val="18"/>
          <w:szCs w:val="18"/>
        </w:rPr>
        <w:t>wi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badan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3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3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-3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azdów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us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ceny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ś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adc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z w:val="18"/>
          <w:szCs w:val="18"/>
        </w:rPr>
        <w:t>h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ug;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" w:after="0" w:line="240" w:lineRule="auto"/>
        <w:ind w:right="73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 xml:space="preserve">e </w:t>
      </w:r>
      <w:r w:rsidRPr="001B5EB7">
        <w:rPr>
          <w:rFonts w:ascii="Tahoma" w:hAnsi="Tahoma" w:cs="Tahoma"/>
          <w:spacing w:val="5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ap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książce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3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 xml:space="preserve">ądów 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 xml:space="preserve">ch </w:t>
      </w:r>
      <w:r w:rsidRPr="001B5EB7">
        <w:rPr>
          <w:rFonts w:ascii="Tahoma" w:hAnsi="Tahoma" w:cs="Tahoma"/>
          <w:spacing w:val="5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oso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 xml:space="preserve">ch </w:t>
      </w:r>
      <w:r w:rsidRPr="001B5EB7">
        <w:rPr>
          <w:rFonts w:ascii="Tahoma" w:hAnsi="Tahoma" w:cs="Tahoma"/>
          <w:spacing w:val="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e.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6" w:after="0" w:line="240" w:lineRule="auto"/>
        <w:ind w:right="73"/>
        <w:rPr>
          <w:rFonts w:ascii="Tahoma" w:hAnsi="Tahoma" w:cs="Tahoma"/>
          <w:sz w:val="18"/>
          <w:szCs w:val="18"/>
        </w:rPr>
      </w:pPr>
    </w:p>
    <w:p w:rsidR="00CE7423" w:rsidRPr="001B5EB7" w:rsidRDefault="00CE7423" w:rsidP="001B5EB7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1107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2. O</w:t>
      </w:r>
      <w:r w:rsidRPr="001B5EB7">
        <w:rPr>
          <w:rFonts w:ascii="Tahoma" w:hAnsi="Tahoma" w:cs="Tahoma"/>
          <w:b/>
          <w:bCs/>
          <w:sz w:val="18"/>
          <w:szCs w:val="18"/>
        </w:rPr>
        <w:t>bs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ł</w:t>
      </w:r>
      <w:r w:rsidRPr="001B5EB7">
        <w:rPr>
          <w:rFonts w:ascii="Tahoma" w:hAnsi="Tahoma" w:cs="Tahoma"/>
          <w:b/>
          <w:bCs/>
          <w:sz w:val="18"/>
          <w:szCs w:val="18"/>
        </w:rPr>
        <w:t>uga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z w:val="18"/>
          <w:szCs w:val="18"/>
        </w:rPr>
        <w:t>ech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czna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 xml:space="preserve">i 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z w:val="18"/>
          <w:szCs w:val="18"/>
        </w:rPr>
        <w:t>ap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Pr="001B5EB7">
        <w:rPr>
          <w:rFonts w:ascii="Tahoma" w:hAnsi="Tahoma" w:cs="Tahoma"/>
          <w:b/>
          <w:bCs/>
          <w:sz w:val="18"/>
          <w:szCs w:val="18"/>
        </w:rPr>
        <w:t>asz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1B5EB7">
        <w:rPr>
          <w:rFonts w:ascii="Tahoma" w:hAnsi="Tahoma" w:cs="Tahoma"/>
          <w:b/>
          <w:bCs/>
          <w:sz w:val="18"/>
          <w:szCs w:val="18"/>
        </w:rPr>
        <w:t>n,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u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b/>
          <w:bCs/>
          <w:sz w:val="18"/>
          <w:szCs w:val="18"/>
        </w:rPr>
        <w:t>d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b/>
          <w:bCs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ń</w:t>
      </w:r>
      <w:r w:rsidRPr="001B5EB7">
        <w:rPr>
          <w:rFonts w:ascii="Tahoma" w:hAnsi="Tahoma" w:cs="Tahoma"/>
          <w:spacing w:val="12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i na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b/>
          <w:bCs/>
          <w:sz w:val="18"/>
          <w:szCs w:val="18"/>
        </w:rPr>
        <w:t>d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b/>
          <w:bCs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s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z w:val="18"/>
          <w:szCs w:val="18"/>
        </w:rPr>
        <w:t>os</w:t>
      </w:r>
      <w:r w:rsidRPr="001B5EB7">
        <w:rPr>
          <w:rFonts w:ascii="Tahoma" w:hAnsi="Tahoma" w:cs="Tahoma"/>
          <w:b/>
          <w:bCs/>
          <w:spacing w:val="-5"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z w:val="18"/>
          <w:szCs w:val="18"/>
        </w:rPr>
        <w:t>a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ny</w:t>
      </w:r>
      <w:r w:rsidRPr="001B5EB7">
        <w:rPr>
          <w:rFonts w:ascii="Tahoma" w:hAnsi="Tahoma" w:cs="Tahoma"/>
          <w:b/>
          <w:bCs/>
          <w:sz w:val="18"/>
          <w:szCs w:val="18"/>
        </w:rPr>
        <w:t>ch</w:t>
      </w:r>
      <w:r w:rsidRPr="001B5EB7">
        <w:rPr>
          <w:rFonts w:ascii="Tahoma" w:hAnsi="Tahoma" w:cs="Tahoma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r w:rsidRPr="001B5EB7">
        <w:rPr>
          <w:rFonts w:ascii="Tahoma" w:hAnsi="Tahoma" w:cs="Tahoma"/>
          <w:b/>
          <w:bCs/>
          <w:spacing w:val="-2"/>
          <w:sz w:val="18"/>
          <w:szCs w:val="18"/>
        </w:rPr>
        <w:t>r</w:t>
      </w:r>
      <w:r w:rsidRPr="001B5EB7">
        <w:rPr>
          <w:rFonts w:ascii="Tahoma" w:hAnsi="Tahoma" w:cs="Tahoma"/>
          <w:b/>
          <w:bCs/>
          <w:sz w:val="18"/>
          <w:szCs w:val="18"/>
        </w:rPr>
        <w:t>o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1B5EB7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c</w:t>
      </w:r>
      <w:r w:rsidRPr="001B5EB7">
        <w:rPr>
          <w:rFonts w:ascii="Tahoma" w:hAnsi="Tahoma" w:cs="Tahoma"/>
          <w:b/>
          <w:bCs/>
          <w:spacing w:val="-4"/>
          <w:sz w:val="18"/>
          <w:szCs w:val="18"/>
        </w:rPr>
        <w:t>t</w:t>
      </w:r>
      <w:r w:rsidRPr="001B5EB7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1B5EB7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1B5EB7">
        <w:rPr>
          <w:rFonts w:ascii="Tahoma" w:hAnsi="Tahoma" w:cs="Tahoma"/>
          <w:b/>
          <w:bCs/>
          <w:sz w:val="18"/>
          <w:szCs w:val="18"/>
        </w:rPr>
        <w:t>e</w:t>
      </w:r>
    </w:p>
    <w:p w:rsidR="001B5EB7" w:rsidRDefault="001B5EB7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</w:p>
    <w:p w:rsidR="001B5EB7" w:rsidRPr="001B5EB7" w:rsidRDefault="001B5EB7" w:rsidP="001B5EB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Mistrz</w:t>
      </w:r>
      <w:r w:rsidRPr="001B5EB7">
        <w:rPr>
          <w:rFonts w:ascii="Tahoma" w:hAnsi="Tahoma" w:cs="Tahoma"/>
          <w:spacing w:val="-1"/>
          <w:sz w:val="18"/>
          <w:szCs w:val="18"/>
        </w:rPr>
        <w:t>: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-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z w:val="18"/>
          <w:szCs w:val="18"/>
        </w:rPr>
        <w:t>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ną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5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2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pacing w:val="-2"/>
          <w:sz w:val="18"/>
          <w:szCs w:val="18"/>
        </w:rPr>
        <w:t>c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obs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yn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3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ocen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zęd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BF0C2B" w:rsidRPr="001B5EB7" w:rsidRDefault="00B6608B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i</w:t>
      </w:r>
      <w:r w:rsidR="00BF0C2B" w:rsidRPr="001B5EB7">
        <w:rPr>
          <w:rFonts w:ascii="Tahoma" w:hAnsi="Tahoma" w:cs="Tahoma"/>
          <w:sz w:val="18"/>
          <w:szCs w:val="18"/>
        </w:rPr>
        <w:t>nterpretuje dane techniczno- eksploatacyjne maszyn i ciągników rolniczych;</w:t>
      </w:r>
    </w:p>
    <w:p w:rsidR="00BF0C2B" w:rsidRPr="001B5EB7" w:rsidRDefault="00B6608B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a</w:t>
      </w:r>
      <w:r w:rsidR="00BF0C2B" w:rsidRPr="001B5EB7">
        <w:rPr>
          <w:rFonts w:ascii="Tahoma" w:hAnsi="Tahoma" w:cs="Tahoma"/>
          <w:sz w:val="18"/>
          <w:szCs w:val="18"/>
        </w:rPr>
        <w:t>nalizuje dane katalogowe ciągników, narzędzi i maszyn rolniczych dla potrzeb zestawiania ich w agregaty maszynowe do wykonywania określonych procesów agrotechnicznych;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us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>r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us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kod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z w:val="18"/>
          <w:szCs w:val="18"/>
        </w:rPr>
        <w:t>zeń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dob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d</w:t>
      </w:r>
      <w:r w:rsidRPr="001B5EB7">
        <w:rPr>
          <w:rFonts w:ascii="Tahoma" w:hAnsi="Tahoma" w:cs="Tahoma"/>
          <w:spacing w:val="-3"/>
          <w:sz w:val="18"/>
          <w:szCs w:val="18"/>
        </w:rPr>
        <w:t xml:space="preserve">emontaż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2"/>
          <w:sz w:val="18"/>
          <w:szCs w:val="18"/>
        </w:rPr>
        <w:t>s</w:t>
      </w:r>
      <w:r w:rsidRPr="001B5EB7">
        <w:rPr>
          <w:rFonts w:ascii="Tahoma" w:hAnsi="Tahoma" w:cs="Tahoma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n,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ędzi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2" w:after="0" w:line="240" w:lineRule="auto"/>
        <w:ind w:right="73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 xml:space="preserve">e </w:t>
      </w:r>
      <w:r w:rsidRPr="001B5EB7">
        <w:rPr>
          <w:rFonts w:ascii="Tahoma" w:hAnsi="Tahoma" w:cs="Tahoma"/>
          <w:spacing w:val="17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 xml:space="preserve">anę </w:t>
      </w:r>
      <w:r w:rsidRPr="001B5EB7">
        <w:rPr>
          <w:rFonts w:ascii="Tahoma" w:hAnsi="Tahoma" w:cs="Tahoma"/>
          <w:spacing w:val="19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zużytych 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 xml:space="preserve">ub </w:t>
      </w:r>
      <w:r w:rsidRPr="001B5EB7">
        <w:rPr>
          <w:rFonts w:ascii="Tahoma" w:hAnsi="Tahoma" w:cs="Tahoma"/>
          <w:spacing w:val="1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2"/>
          <w:sz w:val="18"/>
          <w:szCs w:val="18"/>
        </w:rPr>
        <w:t>s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z w:val="18"/>
          <w:szCs w:val="18"/>
        </w:rPr>
        <w:t xml:space="preserve">h </w:t>
      </w:r>
      <w:r w:rsidRPr="001B5EB7">
        <w:rPr>
          <w:rFonts w:ascii="Tahoma" w:hAnsi="Tahoma" w:cs="Tahoma"/>
          <w:spacing w:val="17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ęśc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 xml:space="preserve">, </w:t>
      </w:r>
      <w:r w:rsidRPr="001B5EB7">
        <w:rPr>
          <w:rFonts w:ascii="Tahoma" w:hAnsi="Tahoma" w:cs="Tahoma"/>
          <w:spacing w:val="18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pacing w:val="2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16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6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pacing w:val="5"/>
          <w:sz w:val="18"/>
          <w:szCs w:val="18"/>
        </w:rPr>
        <w:t>ó</w:t>
      </w:r>
      <w:r w:rsidRPr="001B5EB7">
        <w:rPr>
          <w:rFonts w:ascii="Tahoma" w:hAnsi="Tahoma" w:cs="Tahoma"/>
          <w:sz w:val="18"/>
          <w:szCs w:val="18"/>
        </w:rPr>
        <w:t xml:space="preserve">w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zęd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ęśc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,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z w:val="18"/>
          <w:szCs w:val="18"/>
        </w:rPr>
        <w:t>y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</w:t>
      </w:r>
      <w:r w:rsidRPr="001B5EB7">
        <w:rPr>
          <w:rFonts w:ascii="Tahoma" w:hAnsi="Tahoma" w:cs="Tahoma"/>
          <w:spacing w:val="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espo</w:t>
      </w:r>
      <w:r w:rsidRPr="001B5EB7">
        <w:rPr>
          <w:rFonts w:ascii="Tahoma" w:hAnsi="Tahoma" w:cs="Tahoma"/>
          <w:spacing w:val="-1"/>
          <w:sz w:val="18"/>
          <w:szCs w:val="18"/>
        </w:rPr>
        <w:t>ł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ocen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j</w:t>
      </w:r>
      <w:r w:rsidRPr="001B5EB7">
        <w:rPr>
          <w:rFonts w:ascii="Tahoma" w:hAnsi="Tahoma" w:cs="Tahoma"/>
          <w:spacing w:val="-3"/>
          <w:sz w:val="18"/>
          <w:szCs w:val="18"/>
        </w:rPr>
        <w:t>a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sz w:val="18"/>
          <w:szCs w:val="18"/>
        </w:rPr>
        <w:t>ś</w:t>
      </w:r>
      <w:r w:rsidRPr="001B5EB7">
        <w:rPr>
          <w:rFonts w:ascii="Tahoma" w:hAnsi="Tahoma" w:cs="Tahoma"/>
          <w:sz w:val="18"/>
          <w:szCs w:val="18"/>
        </w:rPr>
        <w:t>ć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onane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 xml:space="preserve">o </w:t>
      </w:r>
      <w:r w:rsidRPr="001B5EB7">
        <w:rPr>
          <w:rFonts w:ascii="Tahoma" w:hAnsi="Tahoma" w:cs="Tahoma"/>
          <w:spacing w:val="1"/>
          <w:sz w:val="18"/>
          <w:szCs w:val="18"/>
        </w:rPr>
        <w:t>montażu</w:t>
      </w:r>
      <w:r w:rsidRPr="001B5EB7">
        <w:rPr>
          <w:rFonts w:ascii="Tahoma" w:hAnsi="Tahoma" w:cs="Tahoma"/>
          <w:sz w:val="18"/>
          <w:szCs w:val="18"/>
        </w:rPr>
        <w:t>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badan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3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m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sz w:val="18"/>
          <w:szCs w:val="18"/>
        </w:rPr>
        <w:t>zy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4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pacing w:val="1"/>
          <w:sz w:val="18"/>
          <w:szCs w:val="18"/>
        </w:rPr>
        <w:t>j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ap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sów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sz w:val="18"/>
          <w:szCs w:val="18"/>
        </w:rPr>
        <w:t xml:space="preserve">książce </w:t>
      </w: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ądów</w:t>
      </w:r>
      <w:r w:rsidRPr="001B5EB7">
        <w:rPr>
          <w:rFonts w:ascii="Tahoma" w:hAnsi="Tahoma" w:cs="Tahoma"/>
          <w:spacing w:val="-2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t</w:t>
      </w:r>
      <w:r w:rsidRPr="001B5EB7">
        <w:rPr>
          <w:rFonts w:ascii="Tahoma" w:hAnsi="Tahoma" w:cs="Tahoma"/>
          <w:sz w:val="18"/>
          <w:szCs w:val="18"/>
        </w:rPr>
        <w:t>echn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czn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6" w:after="0" w:line="240" w:lineRule="auto"/>
        <w:ind w:right="75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es</w:t>
      </w:r>
      <w:r w:rsidRPr="001B5EB7">
        <w:rPr>
          <w:rFonts w:ascii="Tahoma" w:hAnsi="Tahoma" w:cs="Tahoma"/>
          <w:spacing w:val="1"/>
          <w:sz w:val="18"/>
          <w:szCs w:val="18"/>
        </w:rPr>
        <w:t>tr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3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asad</w:t>
      </w:r>
      <w:r w:rsidRPr="001B5EB7">
        <w:rPr>
          <w:rFonts w:ascii="Tahoma" w:hAnsi="Tahoma" w:cs="Tahoma"/>
          <w:spacing w:val="1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ach</w:t>
      </w:r>
      <w:r w:rsidRPr="001B5EB7">
        <w:rPr>
          <w:rFonts w:ascii="Tahoma" w:hAnsi="Tahoma" w:cs="Tahoma"/>
          <w:spacing w:val="-3"/>
          <w:sz w:val="18"/>
          <w:szCs w:val="18"/>
        </w:rPr>
        <w:t>u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u</w:t>
      </w:r>
      <w:r w:rsidRPr="001B5EB7">
        <w:rPr>
          <w:rFonts w:ascii="Tahoma" w:hAnsi="Tahoma" w:cs="Tahoma"/>
          <w:spacing w:val="1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3"/>
          <w:sz w:val="18"/>
          <w:szCs w:val="18"/>
        </w:rPr>
        <w:t>e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</w:t>
      </w:r>
      <w:r w:rsidRPr="001B5EB7">
        <w:rPr>
          <w:rFonts w:ascii="Tahoma" w:hAnsi="Tahoma" w:cs="Tahoma"/>
          <w:spacing w:val="-3"/>
          <w:sz w:val="18"/>
          <w:szCs w:val="18"/>
        </w:rPr>
        <w:t>o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ne</w:t>
      </w:r>
      <w:r w:rsidRPr="001B5EB7">
        <w:rPr>
          <w:rFonts w:ascii="Tahoma" w:hAnsi="Tahoma" w:cs="Tahoma"/>
          <w:spacing w:val="2"/>
          <w:sz w:val="18"/>
          <w:szCs w:val="18"/>
        </w:rPr>
        <w:t>g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1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po</w:t>
      </w:r>
      <w:r w:rsidRPr="001B5EB7">
        <w:rPr>
          <w:rFonts w:ascii="Tahoma" w:hAnsi="Tahoma" w:cs="Tahoma"/>
          <w:spacing w:val="-3"/>
          <w:sz w:val="18"/>
          <w:szCs w:val="18"/>
        </w:rPr>
        <w:t>d</w:t>
      </w:r>
      <w:r w:rsidRPr="001B5EB7">
        <w:rPr>
          <w:rFonts w:ascii="Tahoma" w:hAnsi="Tahoma" w:cs="Tahoma"/>
          <w:sz w:val="18"/>
          <w:szCs w:val="18"/>
        </w:rPr>
        <w:t>c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as</w:t>
      </w:r>
      <w:r w:rsidRPr="001B5EB7">
        <w:rPr>
          <w:rFonts w:ascii="Tahoma" w:hAnsi="Tahoma" w:cs="Tahoma"/>
          <w:spacing w:val="14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pacing w:val="2"/>
          <w:sz w:val="18"/>
          <w:szCs w:val="18"/>
        </w:rPr>
        <w:t>k</w:t>
      </w:r>
      <w:r w:rsidRPr="001B5EB7">
        <w:rPr>
          <w:rFonts w:ascii="Tahoma" w:hAnsi="Tahoma" w:cs="Tahoma"/>
          <w:sz w:val="18"/>
          <w:szCs w:val="18"/>
        </w:rPr>
        <w:t>ony</w:t>
      </w:r>
      <w:r w:rsidRPr="001B5EB7">
        <w:rPr>
          <w:rFonts w:ascii="Tahoma" w:hAnsi="Tahoma" w:cs="Tahoma"/>
          <w:spacing w:val="-3"/>
          <w:sz w:val="18"/>
          <w:szCs w:val="18"/>
        </w:rPr>
        <w:t>w</w:t>
      </w:r>
      <w:r w:rsidRPr="001B5EB7">
        <w:rPr>
          <w:rFonts w:ascii="Tahoma" w:hAnsi="Tahoma" w:cs="Tahoma"/>
          <w:sz w:val="18"/>
          <w:szCs w:val="18"/>
        </w:rPr>
        <w:t>an</w:t>
      </w:r>
      <w:r w:rsidRPr="001B5EB7">
        <w:rPr>
          <w:rFonts w:ascii="Tahoma" w:hAnsi="Tahoma" w:cs="Tahoma"/>
          <w:spacing w:val="-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a</w:t>
      </w:r>
      <w:r w:rsidRPr="001B5EB7">
        <w:rPr>
          <w:rFonts w:ascii="Tahoma" w:hAnsi="Tahoma" w:cs="Tahoma"/>
          <w:spacing w:val="13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nap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aw</w:t>
      </w:r>
      <w:r w:rsidRPr="001B5EB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sz w:val="18"/>
          <w:szCs w:val="18"/>
        </w:rPr>
        <w:t>m</w:t>
      </w:r>
      <w:r w:rsidRPr="001B5EB7">
        <w:rPr>
          <w:rFonts w:ascii="Tahoma" w:hAnsi="Tahoma" w:cs="Tahoma"/>
          <w:sz w:val="18"/>
          <w:szCs w:val="18"/>
        </w:rPr>
        <w:t>asz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n, u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sz w:val="18"/>
          <w:szCs w:val="18"/>
        </w:rPr>
        <w:t xml:space="preserve"> </w:t>
      </w:r>
      <w:r w:rsidRPr="001B5EB7">
        <w:rPr>
          <w:rFonts w:ascii="Tahoma" w:hAnsi="Tahoma" w:cs="Tahoma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>ę</w:t>
      </w:r>
      <w:r w:rsidRPr="001B5EB7">
        <w:rPr>
          <w:rFonts w:ascii="Tahoma" w:hAnsi="Tahoma" w:cs="Tahoma"/>
          <w:spacing w:val="2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sz w:val="18"/>
          <w:szCs w:val="18"/>
        </w:rPr>
        <w:t>z</w:t>
      </w:r>
      <w:r w:rsidRPr="001B5EB7">
        <w:rPr>
          <w:rFonts w:ascii="Tahoma" w:hAnsi="Tahoma" w:cs="Tahoma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sz w:val="18"/>
          <w:szCs w:val="18"/>
        </w:rPr>
        <w:t>r</w:t>
      </w:r>
      <w:r w:rsidRPr="001B5EB7">
        <w:rPr>
          <w:rFonts w:ascii="Tahoma" w:hAnsi="Tahoma" w:cs="Tahoma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sz w:val="18"/>
          <w:szCs w:val="18"/>
        </w:rPr>
        <w:t>l</w:t>
      </w:r>
      <w:r w:rsidRPr="001B5EB7">
        <w:rPr>
          <w:rFonts w:ascii="Tahoma" w:hAnsi="Tahoma" w:cs="Tahoma"/>
          <w:sz w:val="18"/>
          <w:szCs w:val="18"/>
        </w:rPr>
        <w:t>n</w:t>
      </w:r>
      <w:r w:rsidRPr="001B5EB7">
        <w:rPr>
          <w:rFonts w:ascii="Tahoma" w:hAnsi="Tahoma" w:cs="Tahoma"/>
          <w:spacing w:val="1"/>
          <w:sz w:val="18"/>
          <w:szCs w:val="18"/>
        </w:rPr>
        <w:t>i</w:t>
      </w:r>
      <w:r w:rsidRPr="001B5EB7">
        <w:rPr>
          <w:rFonts w:ascii="Tahoma" w:hAnsi="Tahoma" w:cs="Tahoma"/>
          <w:sz w:val="18"/>
          <w:szCs w:val="18"/>
        </w:rPr>
        <w:t>cz</w:t>
      </w:r>
      <w:r w:rsidRPr="001B5EB7">
        <w:rPr>
          <w:rFonts w:ascii="Tahoma" w:hAnsi="Tahoma" w:cs="Tahoma"/>
          <w:spacing w:val="-2"/>
          <w:sz w:val="18"/>
          <w:szCs w:val="18"/>
        </w:rPr>
        <w:t>y</w:t>
      </w:r>
      <w:r w:rsidRPr="001B5EB7">
        <w:rPr>
          <w:rFonts w:ascii="Tahoma" w:hAnsi="Tahoma" w:cs="Tahoma"/>
          <w:sz w:val="18"/>
          <w:szCs w:val="18"/>
        </w:rPr>
        <w:t>ch;</w:t>
      </w:r>
    </w:p>
    <w:p w:rsidR="00CE7423" w:rsidRPr="001B5EB7" w:rsidRDefault="00CE7423" w:rsidP="001B5EB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position w:val="-1"/>
          <w:sz w:val="18"/>
          <w:szCs w:val="18"/>
        </w:rPr>
        <w:t>spo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>ąd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>a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1B5EB7">
        <w:rPr>
          <w:rFonts w:ascii="Tahoma" w:hAnsi="Tahoma" w:cs="Tahoma"/>
          <w:position w:val="-1"/>
          <w:sz w:val="18"/>
          <w:szCs w:val="18"/>
        </w:rPr>
        <w:t>a</w:t>
      </w:r>
      <w:r w:rsidRPr="001B5EB7">
        <w:rPr>
          <w:rFonts w:ascii="Tahoma" w:hAnsi="Tahoma" w:cs="Tahoma"/>
          <w:spacing w:val="-3"/>
          <w:position w:val="-1"/>
          <w:sz w:val="18"/>
          <w:szCs w:val="18"/>
        </w:rPr>
        <w:t>l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1B5EB7">
        <w:rPr>
          <w:rFonts w:ascii="Tahoma" w:hAnsi="Tahoma" w:cs="Tahoma"/>
          <w:position w:val="-1"/>
          <w:sz w:val="18"/>
          <w:szCs w:val="18"/>
        </w:rPr>
        <w:t>u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>l</w:t>
      </w:r>
      <w:r w:rsidRPr="001B5EB7">
        <w:rPr>
          <w:rFonts w:ascii="Tahoma" w:hAnsi="Tahoma" w:cs="Tahoma"/>
          <w:position w:val="-1"/>
          <w:sz w:val="18"/>
          <w:szCs w:val="18"/>
        </w:rPr>
        <w:t>ac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j</w:t>
      </w:r>
      <w:r w:rsidRPr="001B5EB7">
        <w:rPr>
          <w:rFonts w:ascii="Tahoma" w:hAnsi="Tahoma" w:cs="Tahoma"/>
          <w:position w:val="-1"/>
          <w:sz w:val="18"/>
          <w:szCs w:val="18"/>
        </w:rPr>
        <w:t>ę</w:t>
      </w:r>
      <w:r w:rsidRPr="001B5EB7">
        <w:rPr>
          <w:rFonts w:ascii="Tahoma" w:hAnsi="Tahoma" w:cs="Tahoma"/>
          <w:spacing w:val="-4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1B5EB7">
        <w:rPr>
          <w:rFonts w:ascii="Tahoma" w:hAnsi="Tahoma" w:cs="Tahoma"/>
          <w:position w:val="-1"/>
          <w:sz w:val="18"/>
          <w:szCs w:val="18"/>
        </w:rPr>
        <w:t>o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sz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1B5EB7">
        <w:rPr>
          <w:rFonts w:ascii="Tahoma" w:hAnsi="Tahoma" w:cs="Tahoma"/>
          <w:position w:val="-1"/>
          <w:sz w:val="18"/>
          <w:szCs w:val="18"/>
        </w:rPr>
        <w:t>ów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position w:val="-1"/>
          <w:sz w:val="18"/>
          <w:szCs w:val="18"/>
        </w:rPr>
        <w:t>nap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a</w:t>
      </w:r>
      <w:r w:rsidRPr="001B5EB7">
        <w:rPr>
          <w:rFonts w:ascii="Tahoma" w:hAnsi="Tahoma" w:cs="Tahoma"/>
          <w:position w:val="-1"/>
          <w:sz w:val="18"/>
          <w:szCs w:val="18"/>
        </w:rPr>
        <w:t>w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m</w:t>
      </w:r>
      <w:r w:rsidRPr="001B5EB7">
        <w:rPr>
          <w:rFonts w:ascii="Tahoma" w:hAnsi="Tahoma" w:cs="Tahoma"/>
          <w:position w:val="-1"/>
          <w:sz w:val="18"/>
          <w:szCs w:val="18"/>
        </w:rPr>
        <w:t>as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zy</w:t>
      </w:r>
      <w:r w:rsidRPr="001B5EB7">
        <w:rPr>
          <w:rFonts w:ascii="Tahoma" w:hAnsi="Tahoma" w:cs="Tahoma"/>
          <w:position w:val="-1"/>
          <w:sz w:val="18"/>
          <w:szCs w:val="18"/>
        </w:rPr>
        <w:t>n,</w:t>
      </w:r>
      <w:r w:rsidRPr="001B5EB7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position w:val="-1"/>
          <w:sz w:val="18"/>
          <w:szCs w:val="18"/>
        </w:rPr>
        <w:t>u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>ą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d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>eń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1B5EB7">
        <w:rPr>
          <w:rFonts w:ascii="Tahoma" w:hAnsi="Tahoma" w:cs="Tahoma"/>
          <w:position w:val="-1"/>
          <w:sz w:val="18"/>
          <w:szCs w:val="18"/>
        </w:rPr>
        <w:t>i na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>ęd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position w:val="-1"/>
          <w:sz w:val="18"/>
          <w:szCs w:val="18"/>
        </w:rPr>
        <w:t xml:space="preserve">i </w:t>
      </w:r>
      <w:r w:rsidRPr="001B5EB7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1B5EB7">
        <w:rPr>
          <w:rFonts w:ascii="Tahoma" w:hAnsi="Tahoma" w:cs="Tahoma"/>
          <w:position w:val="-1"/>
          <w:sz w:val="18"/>
          <w:szCs w:val="18"/>
        </w:rPr>
        <w:t>o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>l</w:t>
      </w:r>
      <w:r w:rsidRPr="001B5EB7">
        <w:rPr>
          <w:rFonts w:ascii="Tahoma" w:hAnsi="Tahoma" w:cs="Tahoma"/>
          <w:position w:val="-1"/>
          <w:sz w:val="18"/>
          <w:szCs w:val="18"/>
        </w:rPr>
        <w:t>n</w:t>
      </w:r>
      <w:r w:rsidRPr="001B5EB7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1B5EB7">
        <w:rPr>
          <w:rFonts w:ascii="Tahoma" w:hAnsi="Tahoma" w:cs="Tahoma"/>
          <w:spacing w:val="2"/>
          <w:position w:val="-1"/>
          <w:sz w:val="18"/>
          <w:szCs w:val="18"/>
        </w:rPr>
        <w:t>c</w:t>
      </w:r>
      <w:r w:rsidRPr="001B5EB7">
        <w:rPr>
          <w:rFonts w:ascii="Tahoma" w:hAnsi="Tahoma" w:cs="Tahoma"/>
          <w:position w:val="-1"/>
          <w:sz w:val="18"/>
          <w:szCs w:val="18"/>
        </w:rPr>
        <w:t>z</w:t>
      </w:r>
      <w:r w:rsidRPr="001B5EB7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1B5EB7">
        <w:rPr>
          <w:rFonts w:ascii="Tahoma" w:hAnsi="Tahoma" w:cs="Tahoma"/>
          <w:position w:val="-1"/>
          <w:sz w:val="18"/>
          <w:szCs w:val="18"/>
        </w:rPr>
        <w:t>ch.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E7423" w:rsidRPr="001B5EB7" w:rsidRDefault="007E12C1" w:rsidP="001B5EB7">
      <w:pPr>
        <w:pStyle w:val="Tekstpodstawowy3"/>
        <w:spacing w:before="0" w:beforeAutospacing="0" w:after="0" w:afterAutospacing="0"/>
        <w:rPr>
          <w:b/>
          <w:bCs/>
        </w:rPr>
      </w:pPr>
      <w:r w:rsidRPr="001B5EB7">
        <w:rPr>
          <w:b/>
          <w:bCs/>
        </w:rPr>
        <w:t>6</w:t>
      </w:r>
      <w:r w:rsidR="00CE7423" w:rsidRPr="001B5EB7">
        <w:rPr>
          <w:b/>
          <w:bCs/>
        </w:rPr>
        <w:t xml:space="preserve">.WYPOSAŻENIE STANOWISK EGZAMINACYJNYCH </w:t>
      </w:r>
    </w:p>
    <w:p w:rsidR="00CE7423" w:rsidRPr="001B5EB7" w:rsidRDefault="00CE7423" w:rsidP="001B5EB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CE7423" w:rsidRPr="001B5EB7" w:rsidRDefault="00CE7423" w:rsidP="001B5EB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bCs/>
          <w:sz w:val="18"/>
          <w:szCs w:val="18"/>
        </w:rPr>
        <w:t xml:space="preserve">Etap praktyczny egzaminu mistrzowskiego </w:t>
      </w:r>
      <w:r w:rsidRPr="001B5EB7">
        <w:rPr>
          <w:rFonts w:ascii="Tahoma" w:hAnsi="Tahoma" w:cs="Tahoma"/>
          <w:sz w:val="18"/>
          <w:szCs w:val="18"/>
        </w:rPr>
        <w:t>przeprowadza się u pracodawców lub w warsztatach szkoleniowych, posiadających warunki organizacyjne i techniczne niezbędne do wykonania przez zdającego zadań egzaminacyjnych.</w:t>
      </w:r>
    </w:p>
    <w:p w:rsidR="00CE7423" w:rsidRPr="001B5EB7" w:rsidRDefault="00CE7423" w:rsidP="001B5EB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E7423" w:rsidRPr="001B5EB7" w:rsidRDefault="007E12C1" w:rsidP="001B5EB7">
      <w:pPr>
        <w:widowControl w:val="0"/>
        <w:spacing w:line="240" w:lineRule="auto"/>
        <w:rPr>
          <w:rFonts w:ascii="Tahoma" w:hAnsi="Tahoma" w:cs="Tahoma"/>
          <w:b/>
          <w:snapToGrid w:val="0"/>
          <w:sz w:val="18"/>
          <w:szCs w:val="18"/>
        </w:rPr>
      </w:pPr>
      <w:r w:rsidRPr="001B5EB7">
        <w:rPr>
          <w:rFonts w:ascii="Tahoma" w:hAnsi="Tahoma" w:cs="Tahoma"/>
          <w:b/>
          <w:snapToGrid w:val="0"/>
          <w:sz w:val="18"/>
          <w:szCs w:val="18"/>
        </w:rPr>
        <w:t>6</w:t>
      </w:r>
      <w:r w:rsidR="00CE7423" w:rsidRPr="001B5EB7">
        <w:rPr>
          <w:rFonts w:ascii="Tahoma" w:hAnsi="Tahoma" w:cs="Tahoma"/>
          <w:b/>
          <w:snapToGrid w:val="0"/>
          <w:sz w:val="18"/>
          <w:szCs w:val="18"/>
        </w:rPr>
        <w:t>.1.Wykonanie określonego zakresu prac polowych, z zastosowaniem maszyn lub urządzeń rolniczych:</w:t>
      </w:r>
    </w:p>
    <w:p w:rsidR="00CE7423" w:rsidRPr="001B5EB7" w:rsidRDefault="00CE7423" w:rsidP="001B5EB7">
      <w:pPr>
        <w:widowControl w:val="0"/>
        <w:spacing w:line="240" w:lineRule="auto"/>
        <w:jc w:val="both"/>
        <w:rPr>
          <w:rFonts w:ascii="Tahoma" w:hAnsi="Tahoma" w:cs="Tahoma"/>
          <w:snapToGrid w:val="0"/>
          <w:sz w:val="18"/>
          <w:szCs w:val="18"/>
        </w:rPr>
      </w:pPr>
      <w:r w:rsidRPr="001B5EB7">
        <w:rPr>
          <w:rFonts w:ascii="Tahoma" w:hAnsi="Tahoma" w:cs="Tahoma"/>
          <w:snapToGrid w:val="0"/>
          <w:sz w:val="18"/>
          <w:szCs w:val="18"/>
        </w:rPr>
        <w:t xml:space="preserve">Pole o płaskiej powierzchni w kształcie prostokąta i jednolitej warstwie ornej lub użytek zielony o powierzchni 1 hektara, oznaczone palikami. Materiały eksploatacyjne do wykonania obsługi technicznej agregatu. Sprzęt i narzędzi: ciągniki rolnicze różnej mocy z wyposażeniem, zestaw maszyn i narzędzi do uprawy gleby, nawożenia, ochrony roślin i zbioru, instrukcje obsługi ciągnika, maszyn i narzędzi rolniczych; zestaw narzędzi niezbędnych do wykonania obsługi codziennej ciągnika, maszyn i narzędzi rolniczych; przyrządy kontrolno-pomiarowe: tyczki, </w:t>
      </w:r>
      <w:proofErr w:type="spellStart"/>
      <w:r w:rsidRPr="001B5EB7">
        <w:rPr>
          <w:rFonts w:ascii="Tahoma" w:hAnsi="Tahoma" w:cs="Tahoma"/>
          <w:snapToGrid w:val="0"/>
          <w:sz w:val="18"/>
          <w:szCs w:val="18"/>
        </w:rPr>
        <w:t>bruzdomierz</w:t>
      </w:r>
      <w:proofErr w:type="spellEnd"/>
      <w:r w:rsidRPr="001B5EB7">
        <w:rPr>
          <w:rFonts w:ascii="Tahoma" w:hAnsi="Tahoma" w:cs="Tahoma"/>
          <w:snapToGrid w:val="0"/>
          <w:sz w:val="18"/>
          <w:szCs w:val="18"/>
        </w:rPr>
        <w:t>, taśma miernicza. Wyposażenie do mycia agregatu. Środki ochrony indywidualnej. Instrukcje obsługi maszyn i urządzeń. Apteczka.</w:t>
      </w:r>
    </w:p>
    <w:p w:rsidR="00CE7423" w:rsidRPr="001B5EB7" w:rsidRDefault="007E12C1" w:rsidP="001B5EB7">
      <w:pPr>
        <w:widowControl w:val="0"/>
        <w:spacing w:line="240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1B5EB7">
        <w:rPr>
          <w:rFonts w:ascii="Tahoma" w:hAnsi="Tahoma" w:cs="Tahoma"/>
          <w:b/>
          <w:snapToGrid w:val="0"/>
          <w:sz w:val="18"/>
          <w:szCs w:val="18"/>
        </w:rPr>
        <w:t>6</w:t>
      </w:r>
      <w:r w:rsidR="00CE7423" w:rsidRPr="001B5EB7">
        <w:rPr>
          <w:rFonts w:ascii="Tahoma" w:hAnsi="Tahoma" w:cs="Tahoma"/>
          <w:b/>
          <w:snapToGrid w:val="0"/>
          <w:sz w:val="18"/>
          <w:szCs w:val="18"/>
        </w:rPr>
        <w:t>.2.Wykonanie określonej naprawy wskazanej maszyny lub urządzenia rolniczego:</w:t>
      </w:r>
    </w:p>
    <w:p w:rsidR="00CE7423" w:rsidRPr="001B5EB7" w:rsidRDefault="00CE7423" w:rsidP="001B5EB7">
      <w:pPr>
        <w:widowControl w:val="0"/>
        <w:spacing w:line="240" w:lineRule="auto"/>
        <w:jc w:val="both"/>
        <w:rPr>
          <w:rFonts w:ascii="Tahoma" w:hAnsi="Tahoma" w:cs="Tahoma"/>
          <w:snapToGrid w:val="0"/>
          <w:sz w:val="18"/>
          <w:szCs w:val="18"/>
        </w:rPr>
      </w:pPr>
      <w:r w:rsidRPr="001B5EB7">
        <w:rPr>
          <w:rFonts w:ascii="Tahoma" w:hAnsi="Tahoma" w:cs="Tahoma"/>
          <w:snapToGrid w:val="0"/>
          <w:sz w:val="18"/>
          <w:szCs w:val="18"/>
        </w:rPr>
        <w:t xml:space="preserve">Stanowisko obsługowo-naprawcze pojazdów i maszyn rolniczych, spełniające wymogi przepisów bezpieczeństwa i higieny pracy, ochrony przeciwpożarowej oraz ochrony środowiska. Materiały: paliwa, oleje, smary, ciecze chłodzące niezbędne do wykonania naprawy, czyściwo. Sprzęt i narzędzia: ciągniki rolnicze różnej mocy z wyposażeniem, zestaw maszyn i narzędzi do uprawy gleby, nawożenia, ochrony roślin i zbioru roślin. Dokumentacja techniczna i technologiczna: komplet instrukcji obsługi, katalogi części, instrukcje napraw </w:t>
      </w:r>
      <w:r w:rsidRPr="001B5EB7">
        <w:rPr>
          <w:rFonts w:ascii="Tahoma" w:hAnsi="Tahoma" w:cs="Tahoma"/>
          <w:snapToGrid w:val="0"/>
          <w:sz w:val="18"/>
          <w:szCs w:val="18"/>
        </w:rPr>
        <w:lastRenderedPageBreak/>
        <w:t>pojazdów, maszyn i narzędzi. Ława monterska, regał części, stół ślusarki z imadłem, szafka narzędziowa z zestawem narzędzi pomiarowych: suwmiarka, czujnik zegarowy, szczelinomierz, próbnik ciśnienia, sprężarka, manometr. Próbnik do sprawdzania wtryskiwaczy. Tester do badania akumulatorów. Areometr do pomiaru gęstości elektrolitu. Smarownica. Specjalistyczne przyrządy dostoso</w:t>
      </w:r>
      <w:r w:rsidR="001D2E9D">
        <w:rPr>
          <w:rFonts w:ascii="Tahoma" w:hAnsi="Tahoma" w:cs="Tahoma"/>
          <w:snapToGrid w:val="0"/>
          <w:sz w:val="18"/>
          <w:szCs w:val="18"/>
        </w:rPr>
        <w:t>wane do konstrukcji naprawczych</w:t>
      </w:r>
      <w:r w:rsidRPr="001B5EB7">
        <w:rPr>
          <w:rFonts w:ascii="Tahoma" w:hAnsi="Tahoma" w:cs="Tahoma"/>
          <w:snapToGrid w:val="0"/>
          <w:sz w:val="18"/>
          <w:szCs w:val="18"/>
        </w:rPr>
        <w:t>. Środki do utrzymania czystości na stanowisku. Pojemniki do gromadzenia odpadów technologicznych. Środki ochrony indywidualnej. Instrukcje obsługi maszyn i urządzeń. Apteczka.</w:t>
      </w:r>
    </w:p>
    <w:p w:rsidR="00CE7423" w:rsidRPr="001B5EB7" w:rsidRDefault="007E12C1" w:rsidP="001B5EB7">
      <w:pPr>
        <w:pStyle w:val="Tekstpodstawowy3"/>
        <w:spacing w:before="0" w:beforeAutospacing="0" w:after="0" w:afterAutospacing="0"/>
        <w:rPr>
          <w:color w:val="FF0000"/>
        </w:rPr>
      </w:pPr>
      <w:r w:rsidRPr="001B5EB7">
        <w:rPr>
          <w:b/>
          <w:bCs/>
        </w:rPr>
        <w:t>7</w:t>
      </w:r>
      <w:r w:rsidR="00CE7423" w:rsidRPr="001B5EB7">
        <w:rPr>
          <w:b/>
          <w:bCs/>
        </w:rPr>
        <w:t xml:space="preserve">.WARUNKI </w:t>
      </w:r>
      <w:r w:rsidRPr="001B5EB7">
        <w:rPr>
          <w:b/>
          <w:bCs/>
        </w:rPr>
        <w:t>PRZYSTĄPIENIA DO EGZAMINU MISTRZOWSKIEGO</w:t>
      </w:r>
      <w:r w:rsidR="00CE7423" w:rsidRPr="001B5EB7">
        <w:rPr>
          <w:b/>
          <w:bCs/>
        </w:rPr>
        <w:t xml:space="preserve">  </w:t>
      </w:r>
    </w:p>
    <w:p w:rsidR="00CE7423" w:rsidRPr="001B5EB7" w:rsidRDefault="00CE7423" w:rsidP="001B5EB7">
      <w:pPr>
        <w:spacing w:before="100" w:beforeAutospacing="1" w:after="0"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Do egzaminu mistrzowskiego izba rzemieślnicza dopuszcza osobę, która spełnia jeden z następujących warunków:</w:t>
      </w:r>
    </w:p>
    <w:p w:rsidR="00CE7423" w:rsidRPr="001B5EB7" w:rsidRDefault="00CE7423" w:rsidP="001B5EB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posiada tytuł czeladnika lub równorzędny w zawodzie, w którym zdaje egzamin i udokumentowała, że po uzyskaniu tytułu zawodowego przez co najmniej trzy lata albo łącznie przed i po uzyskaniu tytułu zawodowego przez co najmniej sześć lat wykonywała zawód, w którym zdaje egzamin, oraz posiada świadectwo ukończenia szkoły </w:t>
      </w:r>
      <w:proofErr w:type="spellStart"/>
      <w:r w:rsidRPr="001B5EB7">
        <w:rPr>
          <w:rFonts w:ascii="Tahoma" w:hAnsi="Tahoma" w:cs="Tahoma"/>
          <w:sz w:val="18"/>
          <w:szCs w:val="18"/>
        </w:rPr>
        <w:t>ponadgimnazjalnej</w:t>
      </w:r>
      <w:proofErr w:type="spellEnd"/>
      <w:r w:rsidRPr="001B5EB7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CE7423" w:rsidRPr="001B5EB7" w:rsidRDefault="00CE7423" w:rsidP="001B5EB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przez okres co najmniej sześciu lat w ramach samodzielnie prowadzonej działalności gospodarczej wykonywała zawód, w którym zdaje egzamin, i posiada świadectwo ukończenia szkoły </w:t>
      </w:r>
      <w:proofErr w:type="spellStart"/>
      <w:r w:rsidRPr="001B5EB7">
        <w:rPr>
          <w:rFonts w:ascii="Tahoma" w:hAnsi="Tahoma" w:cs="Tahoma"/>
          <w:sz w:val="18"/>
          <w:szCs w:val="18"/>
        </w:rPr>
        <w:t>ponadgimnazjalnej</w:t>
      </w:r>
      <w:proofErr w:type="spellEnd"/>
      <w:r w:rsidRPr="001B5EB7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CE7423" w:rsidRPr="001B5EB7" w:rsidRDefault="00CE7423" w:rsidP="001B5EB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posiada tytuł czeladnika lub równorzędny w zawodzie wchodzącym w zakres zawodu, w którym zdaje egzamin, i udokumentowała, że po uzyskaniu tytułu zawodowego przez co najmniej trzy lata wykonywała zawód, w którym zdaje egzamin, oraz posiada świadectwo ukończenia szkoły </w:t>
      </w:r>
      <w:proofErr w:type="spellStart"/>
      <w:r w:rsidRPr="001B5EB7">
        <w:rPr>
          <w:rFonts w:ascii="Tahoma" w:hAnsi="Tahoma" w:cs="Tahoma"/>
          <w:sz w:val="18"/>
          <w:szCs w:val="18"/>
        </w:rPr>
        <w:t>ponadgimnazjalnej</w:t>
      </w:r>
      <w:proofErr w:type="spellEnd"/>
      <w:r w:rsidRPr="001B5EB7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CE7423" w:rsidRPr="001B5EB7" w:rsidRDefault="00CE7423" w:rsidP="001B5EB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posiada tytuł mistrza w zawodzie wchodzącym w zakres zawodu, w którym zdaje egzamin, i udokumentowała, że po uzyskaniu tytułu mistrza przez co najmniej rok wykonywała zawód, w którym zdaje egzamin, oraz posiada świadectwo ukończenia szkoły </w:t>
      </w:r>
      <w:proofErr w:type="spellStart"/>
      <w:r w:rsidRPr="001B5EB7">
        <w:rPr>
          <w:rFonts w:ascii="Tahoma" w:hAnsi="Tahoma" w:cs="Tahoma"/>
          <w:sz w:val="18"/>
          <w:szCs w:val="18"/>
        </w:rPr>
        <w:t>ponadgimnazjalnej</w:t>
      </w:r>
      <w:proofErr w:type="spellEnd"/>
      <w:r w:rsidRPr="001B5EB7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CE7423" w:rsidRPr="001B5EB7" w:rsidRDefault="00CE7423" w:rsidP="001B5EB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posiada świadectwo ukończenia szkoły </w:t>
      </w:r>
      <w:proofErr w:type="spellStart"/>
      <w:r w:rsidRPr="001B5EB7">
        <w:rPr>
          <w:rFonts w:ascii="Tahoma" w:hAnsi="Tahoma" w:cs="Tahoma"/>
          <w:sz w:val="18"/>
          <w:szCs w:val="18"/>
        </w:rPr>
        <w:t>ponadgimnazjalnej</w:t>
      </w:r>
      <w:proofErr w:type="spellEnd"/>
      <w:r w:rsidRPr="001B5EB7">
        <w:rPr>
          <w:rFonts w:ascii="Tahoma" w:hAnsi="Tahoma" w:cs="Tahoma"/>
          <w:sz w:val="18"/>
          <w:szCs w:val="18"/>
        </w:rPr>
        <w:t xml:space="preserve"> lub szkoły ponadpodstawowej na podbudowie ośmioletniej szkoły podstawowej, dających wykształcenie średnie, kształcącej w zawodzie wchodzącym w zakres zawodu, w którym zdaje egzamin, i posiada tytuł zawodowy w zawodzie wchodzącym w zakres zawodu, w którym zdaje egzamin, oraz udokumentowała, że po uzyskaniu tytułu zawodowego przez co najmniej dwa lata wykonywała zawód, w którym zdaje egzamin;</w:t>
      </w:r>
    </w:p>
    <w:p w:rsidR="00CE7423" w:rsidRPr="001B5EB7" w:rsidRDefault="00CE7423" w:rsidP="001B5EB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posiada dyplom ukończenia szkoły wyższej na kierunku lub w specjalności w zakresie wchodzącym w zakres zawodu, w którym zdaje egzamin, i udokumentowała, że po uzyskaniu tytułu zawodowego przez co najmniej rok wykonywała zawód, w którym zdaje egzamin.</w:t>
      </w:r>
      <w:bookmarkStart w:id="0" w:name="BM_8"/>
      <w:bookmarkEnd w:id="0"/>
    </w:p>
    <w:p w:rsidR="00CE7423" w:rsidRPr="001B5EB7" w:rsidRDefault="007E12C1" w:rsidP="001B5EB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B5EB7">
        <w:rPr>
          <w:rFonts w:ascii="Tahoma" w:hAnsi="Tahoma" w:cs="Tahoma"/>
          <w:b/>
          <w:bCs/>
          <w:sz w:val="18"/>
          <w:szCs w:val="18"/>
          <w:lang w:eastAsia="pl-PL"/>
        </w:rPr>
        <w:t>8</w:t>
      </w:r>
      <w:r w:rsidR="00CE7423" w:rsidRPr="001B5EB7">
        <w:rPr>
          <w:rFonts w:ascii="Tahoma" w:hAnsi="Tahoma" w:cs="Tahoma"/>
          <w:b/>
          <w:bCs/>
          <w:sz w:val="18"/>
          <w:szCs w:val="18"/>
          <w:lang w:eastAsia="pl-PL"/>
        </w:rPr>
        <w:t xml:space="preserve">. MOŻLIWOŚCI UZYSKIWANIA DODATKOWYCH KWALIFIKACJI </w:t>
      </w:r>
    </w:p>
    <w:p w:rsidR="00CE7423" w:rsidRPr="001B5EB7" w:rsidRDefault="00CE7423" w:rsidP="001B5EB7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b/>
          <w:sz w:val="18"/>
          <w:szCs w:val="18"/>
          <w:lang w:eastAsia="en-GB"/>
        </w:rPr>
        <w:t xml:space="preserve">Dostęp do następnego poziomu kształcenia - </w:t>
      </w:r>
      <w:r w:rsidRPr="001B5EB7">
        <w:rPr>
          <w:rFonts w:ascii="Tahoma" w:hAnsi="Tahoma" w:cs="Tahoma"/>
          <w:sz w:val="18"/>
          <w:szCs w:val="18"/>
        </w:rPr>
        <w:t>w przypadku uzyskania świadectwa maturalnego, wydawanego po zdaniu egzaminu możliwość podjęcia nauki  w szkole wyższej,</w:t>
      </w:r>
    </w:p>
    <w:p w:rsidR="00CE7423" w:rsidRPr="001B5EB7" w:rsidRDefault="00CE7423" w:rsidP="001B5EB7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en-GB"/>
        </w:rPr>
      </w:pPr>
      <w:r w:rsidRPr="001B5EB7">
        <w:rPr>
          <w:rFonts w:ascii="Tahoma" w:hAnsi="Tahoma" w:cs="Tahoma"/>
          <w:bCs/>
          <w:sz w:val="18"/>
          <w:szCs w:val="18"/>
          <w:lang w:eastAsia="en-GB"/>
        </w:rPr>
        <w:t>możliwość  uzyskania świadectwa czeladniczego lub dyplomu mistrzowskiego w zawodzie wchodzącym w zakres zawodu, którego dotyczy świadectwo lub dyplom mistrzowski</w:t>
      </w:r>
      <w:r w:rsidR="003D601E">
        <w:rPr>
          <w:rFonts w:ascii="Tahoma" w:hAnsi="Tahoma" w:cs="Tahoma"/>
          <w:bCs/>
          <w:sz w:val="18"/>
          <w:szCs w:val="18"/>
          <w:lang w:eastAsia="en-GB"/>
        </w:rPr>
        <w:t>,</w:t>
      </w:r>
    </w:p>
    <w:p w:rsidR="00CE7423" w:rsidRPr="001B5EB7" w:rsidRDefault="00CE7423" w:rsidP="001B5EB7">
      <w:pPr>
        <w:numPr>
          <w:ilvl w:val="0"/>
          <w:numId w:val="5"/>
        </w:numPr>
        <w:spacing w:line="240" w:lineRule="auto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możliwość doskonalenia zawodowego w systemie kształcenia ustawicznego (</w:t>
      </w:r>
      <w:proofErr w:type="spellStart"/>
      <w:r w:rsidRPr="001B5EB7">
        <w:rPr>
          <w:rFonts w:ascii="Tahoma" w:hAnsi="Tahoma" w:cs="Tahoma"/>
          <w:sz w:val="18"/>
          <w:szCs w:val="18"/>
        </w:rPr>
        <w:t>pozaformalne</w:t>
      </w:r>
      <w:proofErr w:type="spellEnd"/>
      <w:r w:rsidRPr="001B5EB7">
        <w:rPr>
          <w:rFonts w:ascii="Tahoma" w:hAnsi="Tahoma" w:cs="Tahoma"/>
          <w:sz w:val="18"/>
          <w:szCs w:val="18"/>
        </w:rPr>
        <w:t xml:space="preserve"> i nieformalne).</w:t>
      </w:r>
    </w:p>
    <w:p w:rsidR="00CE7423" w:rsidRPr="001B5EB7" w:rsidRDefault="00CE7423" w:rsidP="001B5EB7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 xml:space="preserve">Osoba posiadająca Dyplom mistrzowski może wystąpić do izby rzemieślniczej o wydanie </w:t>
      </w:r>
      <w:r w:rsidRPr="001B5EB7">
        <w:rPr>
          <w:rFonts w:ascii="Tahoma" w:hAnsi="Tahoma" w:cs="Tahoma"/>
          <w:b/>
          <w:sz w:val="18"/>
          <w:szCs w:val="18"/>
        </w:rPr>
        <w:t>suplementu Europass do Dyplomu mistrzowskiego.</w:t>
      </w:r>
    </w:p>
    <w:p w:rsidR="00CE7423" w:rsidRPr="001B5EB7" w:rsidRDefault="00CE7423" w:rsidP="001B5EB7">
      <w:pPr>
        <w:widowControl w:val="0"/>
        <w:autoSpaceDE w:val="0"/>
        <w:autoSpaceDN w:val="0"/>
        <w:adjustRightInd w:val="0"/>
        <w:spacing w:before="70" w:after="0" w:line="240" w:lineRule="auto"/>
        <w:ind w:right="110"/>
        <w:rPr>
          <w:rFonts w:ascii="Tahoma" w:hAnsi="Tahoma" w:cs="Tahoma"/>
          <w:sz w:val="18"/>
          <w:szCs w:val="18"/>
        </w:rPr>
      </w:pPr>
    </w:p>
    <w:p w:rsidR="001B5EB7" w:rsidRPr="001B5EB7" w:rsidRDefault="001B5EB7" w:rsidP="001B5EB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________________________________________________</w:t>
      </w:r>
    </w:p>
    <w:p w:rsidR="001B5EB7" w:rsidRDefault="001B5EB7" w:rsidP="001B5EB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B5EB7">
        <w:rPr>
          <w:rFonts w:ascii="Tahoma" w:hAnsi="Tahoma" w:cs="Tahoma"/>
          <w:sz w:val="18"/>
          <w:szCs w:val="18"/>
        </w:rPr>
        <w:t>Warszawa, 2012 r. Związek Rzemiosła Polskieg</w:t>
      </w:r>
      <w:r>
        <w:rPr>
          <w:rFonts w:ascii="Tahoma" w:hAnsi="Tahoma" w:cs="Tahoma"/>
          <w:sz w:val="18"/>
          <w:szCs w:val="18"/>
        </w:rPr>
        <w:t>o</w:t>
      </w:r>
    </w:p>
    <w:p w:rsidR="001B5EB7" w:rsidRDefault="001B5EB7" w:rsidP="001B5EB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B5EB7" w:rsidRDefault="001B5EB7" w:rsidP="001B5EB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B5EB7" w:rsidRDefault="001B5EB7" w:rsidP="001B5EB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B5EB7" w:rsidRDefault="001B5EB7" w:rsidP="001B5EB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sectPr w:rsidR="001B5EB7" w:rsidSect="004103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D7" w:rsidRDefault="00E41AD7" w:rsidP="005E7DB1">
      <w:pPr>
        <w:spacing w:after="0" w:line="240" w:lineRule="auto"/>
      </w:pPr>
      <w:r>
        <w:separator/>
      </w:r>
    </w:p>
  </w:endnote>
  <w:endnote w:type="continuationSeparator" w:id="0">
    <w:p w:rsidR="00E41AD7" w:rsidRDefault="00E41AD7" w:rsidP="005E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D" w:rsidRDefault="00EA0D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3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01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103AD" w:rsidRDefault="004103A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D7" w:rsidRDefault="00E41AD7" w:rsidP="005E7DB1">
      <w:pPr>
        <w:spacing w:after="0" w:line="240" w:lineRule="auto"/>
      </w:pPr>
      <w:r>
        <w:separator/>
      </w:r>
    </w:p>
  </w:footnote>
  <w:footnote w:type="continuationSeparator" w:id="0">
    <w:p w:rsidR="00E41AD7" w:rsidRDefault="00E41AD7" w:rsidP="005E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1E" w:rsidRPr="001B5EB7" w:rsidRDefault="003D601E" w:rsidP="003D601E">
    <w:pPr>
      <w:spacing w:after="0" w:line="240" w:lineRule="auto"/>
      <w:rPr>
        <w:rFonts w:ascii="Tahoma" w:hAnsi="Tahoma" w:cs="Tahoma"/>
        <w:b/>
        <w:bCs/>
        <w:sz w:val="24"/>
        <w:szCs w:val="24"/>
      </w:rPr>
    </w:pPr>
  </w:p>
  <w:p w:rsidR="003D601E" w:rsidRDefault="003D601E" w:rsidP="003D601E">
    <w:pPr>
      <w:spacing w:after="0" w:line="240" w:lineRule="auto"/>
      <w:jc w:val="right"/>
      <w:rPr>
        <w:rFonts w:ascii="Tahoma" w:hAnsi="Tahoma" w:cs="Tahoma"/>
        <w:b/>
        <w:bCs/>
        <w:iCs/>
        <w:sz w:val="18"/>
        <w:szCs w:val="18"/>
      </w:rPr>
    </w:pPr>
    <w:r w:rsidRPr="001B5EB7">
      <w:rPr>
        <w:rFonts w:ascii="Tahoma" w:hAnsi="Tahoma" w:cs="Tahoma"/>
        <w:b/>
        <w:bCs/>
        <w:iCs/>
        <w:sz w:val="18"/>
        <w:szCs w:val="18"/>
      </w:rPr>
      <w:t>MECHANIK –OPERATOR POJAZDÓW I MASZYN ROLNICZYCH</w:t>
    </w:r>
    <w:r>
      <w:rPr>
        <w:rFonts w:ascii="Tahoma" w:hAnsi="Tahoma" w:cs="Tahoma"/>
        <w:b/>
        <w:bCs/>
        <w:iCs/>
        <w:sz w:val="18"/>
        <w:szCs w:val="18"/>
      </w:rPr>
      <w:t xml:space="preserve"> 834103 MISTRZ</w:t>
    </w:r>
  </w:p>
  <w:p w:rsidR="004103AD" w:rsidRDefault="004103AD" w:rsidP="004103AD">
    <w:pPr>
      <w:pStyle w:val="Nagwek"/>
      <w:ind w:left="72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C15"/>
    <w:multiLevelType w:val="hybridMultilevel"/>
    <w:tmpl w:val="9D682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A6616"/>
    <w:multiLevelType w:val="hybridMultilevel"/>
    <w:tmpl w:val="2AC8B6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688F"/>
    <w:multiLevelType w:val="hybridMultilevel"/>
    <w:tmpl w:val="165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C2A79"/>
    <w:multiLevelType w:val="hybridMultilevel"/>
    <w:tmpl w:val="32A2D4E4"/>
    <w:lvl w:ilvl="0" w:tplc="AFACE25A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700C9"/>
    <w:multiLevelType w:val="hybridMultilevel"/>
    <w:tmpl w:val="95205238"/>
    <w:lvl w:ilvl="0" w:tplc="A718BA9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D1117"/>
    <w:multiLevelType w:val="multilevel"/>
    <w:tmpl w:val="000000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FC23BF3"/>
    <w:multiLevelType w:val="hybridMultilevel"/>
    <w:tmpl w:val="222422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24DA8"/>
    <w:multiLevelType w:val="hybridMultilevel"/>
    <w:tmpl w:val="70DC062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70EBE"/>
    <w:multiLevelType w:val="multilevel"/>
    <w:tmpl w:val="A27E6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012BAC"/>
    <w:multiLevelType w:val="hybridMultilevel"/>
    <w:tmpl w:val="F7ECD61C"/>
    <w:lvl w:ilvl="0" w:tplc="56C4F2EC">
      <w:start w:val="7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5B5"/>
    <w:multiLevelType w:val="hybridMultilevel"/>
    <w:tmpl w:val="3DDEC490"/>
    <w:lvl w:ilvl="0" w:tplc="FFFFFFFF">
      <w:start w:val="1"/>
      <w:numFmt w:val="decimal"/>
      <w:lvlText w:val="%1."/>
      <w:lvlJc w:val="left"/>
      <w:pPr>
        <w:tabs>
          <w:tab w:val="num" w:pos="320"/>
        </w:tabs>
        <w:ind w:left="300" w:hanging="34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1">
    <w:nsid w:val="1817563A"/>
    <w:multiLevelType w:val="hybridMultilevel"/>
    <w:tmpl w:val="54F82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22CC9"/>
    <w:multiLevelType w:val="hybridMultilevel"/>
    <w:tmpl w:val="B3961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EB7FE9"/>
    <w:multiLevelType w:val="hybridMultilevel"/>
    <w:tmpl w:val="4EFA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71B4D"/>
    <w:multiLevelType w:val="hybridMultilevel"/>
    <w:tmpl w:val="504CD26E"/>
    <w:lvl w:ilvl="0" w:tplc="F132BA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2644"/>
    <w:multiLevelType w:val="hybridMultilevel"/>
    <w:tmpl w:val="6C80E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>
    <w:nsid w:val="35D453BF"/>
    <w:multiLevelType w:val="multilevel"/>
    <w:tmpl w:val="FC20EE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6C1B3F"/>
    <w:multiLevelType w:val="hybridMultilevel"/>
    <w:tmpl w:val="340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36130"/>
    <w:multiLevelType w:val="hybridMultilevel"/>
    <w:tmpl w:val="4A923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42120"/>
    <w:multiLevelType w:val="hybridMultilevel"/>
    <w:tmpl w:val="702836BA"/>
    <w:lvl w:ilvl="0" w:tplc="EC924B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01A48"/>
    <w:multiLevelType w:val="multilevel"/>
    <w:tmpl w:val="032AA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B8727E"/>
    <w:multiLevelType w:val="multilevel"/>
    <w:tmpl w:val="565EE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7D0614"/>
    <w:multiLevelType w:val="hybridMultilevel"/>
    <w:tmpl w:val="EBB28C94"/>
    <w:lvl w:ilvl="0" w:tplc="AB94DDB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543A5"/>
    <w:multiLevelType w:val="hybridMultilevel"/>
    <w:tmpl w:val="BCA824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013A3A"/>
    <w:multiLevelType w:val="hybridMultilevel"/>
    <w:tmpl w:val="D2408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B638A4"/>
    <w:multiLevelType w:val="hybridMultilevel"/>
    <w:tmpl w:val="26A2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4002C2"/>
    <w:multiLevelType w:val="hybridMultilevel"/>
    <w:tmpl w:val="CA2C8DBE"/>
    <w:lvl w:ilvl="0" w:tplc="0336A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65265"/>
    <w:multiLevelType w:val="hybridMultilevel"/>
    <w:tmpl w:val="509CC6CA"/>
    <w:lvl w:ilvl="0" w:tplc="3708975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D456D"/>
    <w:multiLevelType w:val="hybridMultilevel"/>
    <w:tmpl w:val="8CFE5204"/>
    <w:lvl w:ilvl="0" w:tplc="EE56F5D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538C5A83"/>
    <w:multiLevelType w:val="hybridMultilevel"/>
    <w:tmpl w:val="1DC803C2"/>
    <w:lvl w:ilvl="0" w:tplc="9B185A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>
    <w:nsid w:val="5A1230FD"/>
    <w:multiLevelType w:val="hybridMultilevel"/>
    <w:tmpl w:val="04884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8E0154"/>
    <w:multiLevelType w:val="multilevel"/>
    <w:tmpl w:val="4FC22C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280AE1"/>
    <w:multiLevelType w:val="multilevel"/>
    <w:tmpl w:val="892A7D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79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6157BAB"/>
    <w:multiLevelType w:val="hybridMultilevel"/>
    <w:tmpl w:val="CBC2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7A1"/>
    <w:multiLevelType w:val="hybridMultilevel"/>
    <w:tmpl w:val="4614D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7">
    <w:nsid w:val="774E4B0B"/>
    <w:multiLevelType w:val="hybridMultilevel"/>
    <w:tmpl w:val="9E0CC2E2"/>
    <w:lvl w:ilvl="0" w:tplc="C19639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78D29DD"/>
    <w:multiLevelType w:val="hybridMultilevel"/>
    <w:tmpl w:val="68726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"/>
  </w:num>
  <w:num w:numId="5">
    <w:abstractNumId w:val="36"/>
  </w:num>
  <w:num w:numId="6">
    <w:abstractNumId w:val="5"/>
  </w:num>
  <w:num w:numId="7">
    <w:abstractNumId w:val="18"/>
  </w:num>
  <w:num w:numId="8">
    <w:abstractNumId w:val="20"/>
  </w:num>
  <w:num w:numId="9">
    <w:abstractNumId w:val="4"/>
  </w:num>
  <w:num w:numId="10">
    <w:abstractNumId w:val="3"/>
  </w:num>
  <w:num w:numId="11">
    <w:abstractNumId w:val="28"/>
  </w:num>
  <w:num w:numId="12">
    <w:abstractNumId w:val="29"/>
  </w:num>
  <w:num w:numId="13">
    <w:abstractNumId w:val="37"/>
  </w:num>
  <w:num w:numId="14">
    <w:abstractNumId w:val="10"/>
  </w:num>
  <w:num w:numId="15">
    <w:abstractNumId w:val="8"/>
  </w:num>
  <w:num w:numId="16">
    <w:abstractNumId w:val="17"/>
  </w:num>
  <w:num w:numId="17">
    <w:abstractNumId w:val="23"/>
  </w:num>
  <w:num w:numId="18">
    <w:abstractNumId w:val="7"/>
  </w:num>
  <w:num w:numId="19">
    <w:abstractNumId w:val="9"/>
  </w:num>
  <w:num w:numId="20">
    <w:abstractNumId w:val="22"/>
  </w:num>
  <w:num w:numId="21">
    <w:abstractNumId w:val="32"/>
  </w:num>
  <w:num w:numId="22">
    <w:abstractNumId w:val="6"/>
  </w:num>
  <w:num w:numId="23">
    <w:abstractNumId w:val="11"/>
  </w:num>
  <w:num w:numId="24">
    <w:abstractNumId w:val="27"/>
  </w:num>
  <w:num w:numId="25">
    <w:abstractNumId w:val="34"/>
  </w:num>
  <w:num w:numId="26">
    <w:abstractNumId w:val="13"/>
  </w:num>
  <w:num w:numId="27">
    <w:abstractNumId w:val="14"/>
  </w:num>
  <w:num w:numId="28">
    <w:abstractNumId w:val="33"/>
  </w:num>
  <w:num w:numId="29">
    <w:abstractNumId w:val="21"/>
  </w:num>
  <w:num w:numId="30">
    <w:abstractNumId w:val="16"/>
  </w:num>
  <w:num w:numId="31">
    <w:abstractNumId w:val="31"/>
  </w:num>
  <w:num w:numId="32">
    <w:abstractNumId w:val="12"/>
  </w:num>
  <w:num w:numId="33">
    <w:abstractNumId w:val="26"/>
  </w:num>
  <w:num w:numId="34">
    <w:abstractNumId w:val="25"/>
  </w:num>
  <w:num w:numId="35">
    <w:abstractNumId w:val="35"/>
  </w:num>
  <w:num w:numId="36">
    <w:abstractNumId w:val="1"/>
  </w:num>
  <w:num w:numId="37">
    <w:abstractNumId w:val="15"/>
  </w:num>
  <w:num w:numId="38">
    <w:abstractNumId w:val="38"/>
  </w:num>
  <w:num w:numId="39">
    <w:abstractNumId w:val="24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DB1"/>
    <w:rsid w:val="00123B7C"/>
    <w:rsid w:val="001409DB"/>
    <w:rsid w:val="001B573D"/>
    <w:rsid w:val="001B5EB7"/>
    <w:rsid w:val="001D2E9D"/>
    <w:rsid w:val="001D3310"/>
    <w:rsid w:val="00223806"/>
    <w:rsid w:val="002D70D8"/>
    <w:rsid w:val="002E17DE"/>
    <w:rsid w:val="003507F6"/>
    <w:rsid w:val="003D601E"/>
    <w:rsid w:val="004103AD"/>
    <w:rsid w:val="00442F80"/>
    <w:rsid w:val="0049239B"/>
    <w:rsid w:val="004E5D4D"/>
    <w:rsid w:val="005539B1"/>
    <w:rsid w:val="005E7DB1"/>
    <w:rsid w:val="00621A4D"/>
    <w:rsid w:val="00666624"/>
    <w:rsid w:val="00711A6D"/>
    <w:rsid w:val="0073345E"/>
    <w:rsid w:val="00733B55"/>
    <w:rsid w:val="007E12C1"/>
    <w:rsid w:val="007F1835"/>
    <w:rsid w:val="00970753"/>
    <w:rsid w:val="00A87901"/>
    <w:rsid w:val="00B046AC"/>
    <w:rsid w:val="00B6608B"/>
    <w:rsid w:val="00BF0C2B"/>
    <w:rsid w:val="00C01361"/>
    <w:rsid w:val="00C76014"/>
    <w:rsid w:val="00CE7423"/>
    <w:rsid w:val="00DC3B36"/>
    <w:rsid w:val="00DC4B3F"/>
    <w:rsid w:val="00E00D5B"/>
    <w:rsid w:val="00E320C3"/>
    <w:rsid w:val="00E41AD7"/>
    <w:rsid w:val="00E74F2A"/>
    <w:rsid w:val="00EA0D35"/>
    <w:rsid w:val="00EE6ACA"/>
    <w:rsid w:val="00F24E95"/>
    <w:rsid w:val="00F578BB"/>
    <w:rsid w:val="00F87B27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B1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5E7DB1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0"/>
      <w:szCs w:val="18"/>
    </w:rPr>
  </w:style>
  <w:style w:type="paragraph" w:styleId="Nagwek2">
    <w:name w:val="heading 2"/>
    <w:basedOn w:val="Normalny"/>
    <w:next w:val="Normalny"/>
    <w:link w:val="Nagwek2Znak"/>
    <w:qFormat/>
    <w:rsid w:val="005E7DB1"/>
    <w:pPr>
      <w:keepNext/>
      <w:spacing w:after="0" w:line="240" w:lineRule="auto"/>
      <w:jc w:val="right"/>
      <w:outlineLvl w:val="1"/>
    </w:pPr>
    <w:rPr>
      <w:rFonts w:ascii="Tahoma" w:hAnsi="Tahoma" w:cs="Tahom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E7DB1"/>
    <w:pPr>
      <w:keepNext/>
      <w:spacing w:after="0" w:line="240" w:lineRule="auto"/>
      <w:outlineLvl w:val="2"/>
    </w:pPr>
    <w:rPr>
      <w:rFonts w:ascii="Tahoma" w:hAnsi="Tahoma" w:cs="Tahoma"/>
      <w:b/>
      <w:bCs/>
      <w:color w:val="7030A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DB1"/>
    <w:rPr>
      <w:rFonts w:ascii="Tahoma" w:eastAsia="Times New Roman" w:hAnsi="Tahoma" w:cs="Tahoma"/>
      <w:b/>
      <w:bCs/>
      <w:sz w:val="20"/>
      <w:szCs w:val="18"/>
    </w:rPr>
  </w:style>
  <w:style w:type="character" w:customStyle="1" w:styleId="Nagwek2Znak">
    <w:name w:val="Nagłówek 2 Znak"/>
    <w:basedOn w:val="Domylnaczcionkaakapitu"/>
    <w:link w:val="Nagwek2"/>
    <w:rsid w:val="005E7DB1"/>
    <w:rPr>
      <w:rFonts w:ascii="Tahoma" w:eastAsia="Times New Roman" w:hAnsi="Tahoma" w:cs="Tahoma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E7DB1"/>
    <w:rPr>
      <w:rFonts w:ascii="Tahoma" w:eastAsia="Times New Roman" w:hAnsi="Tahoma" w:cs="Tahoma"/>
      <w:b/>
      <w:bCs/>
      <w:color w:val="7030A0"/>
      <w:sz w:val="18"/>
      <w:szCs w:val="18"/>
      <w:lang w:eastAsia="pl-PL"/>
    </w:rPr>
  </w:style>
  <w:style w:type="paragraph" w:styleId="NormalnyWeb">
    <w:name w:val="Normal (Web)"/>
    <w:basedOn w:val="Normalny"/>
    <w:semiHidden/>
    <w:rsid w:val="005E7DB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E7DB1"/>
    <w:pPr>
      <w:ind w:left="720"/>
    </w:pPr>
  </w:style>
  <w:style w:type="paragraph" w:styleId="Nagwek">
    <w:name w:val="header"/>
    <w:basedOn w:val="Normalny"/>
    <w:link w:val="NagwekZnak"/>
    <w:uiPriority w:val="99"/>
    <w:rsid w:val="005E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DB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5E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DB1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5E7DB1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7D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E7DB1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7DB1"/>
    <w:rPr>
      <w:rFonts w:ascii="Tahoma" w:eastAsia="Times New Roman" w:hAnsi="Tahoma" w:cs="Tahoma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E7DB1"/>
    <w:pPr>
      <w:autoSpaceDE w:val="0"/>
      <w:autoSpaceDN w:val="0"/>
      <w:spacing w:after="0" w:line="240" w:lineRule="auto"/>
      <w:ind w:left="36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E7DB1"/>
    <w:rPr>
      <w:rFonts w:ascii="Calibri" w:eastAsia="Times New Roman" w:hAnsi="Calibri" w:cs="Calibri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E7DB1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5E7DB1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5E7DB1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DB1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5E7DB1"/>
    <w:pPr>
      <w:ind w:left="720"/>
    </w:pPr>
    <w:rPr>
      <w:rFonts w:eastAsiaTheme="minorEastAsia"/>
    </w:rPr>
  </w:style>
  <w:style w:type="paragraph" w:customStyle="1" w:styleId="Wyliczeniowy">
    <w:name w:val="Wyliczeniowy"/>
    <w:basedOn w:val="Normalny"/>
    <w:rsid w:val="005E7DB1"/>
    <w:pPr>
      <w:spacing w:before="48" w:after="0" w:line="288" w:lineRule="atLeast"/>
    </w:pPr>
    <w:rPr>
      <w:rFonts w:eastAsiaTheme="minorEastAsia"/>
      <w:sz w:val="24"/>
      <w:szCs w:val="24"/>
      <w:lang w:eastAsia="pl-PL"/>
    </w:rPr>
  </w:style>
  <w:style w:type="character" w:customStyle="1" w:styleId="tabulatory">
    <w:name w:val="tabulatory"/>
    <w:uiPriority w:val="99"/>
    <w:rsid w:val="005E7DB1"/>
  </w:style>
  <w:style w:type="paragraph" w:styleId="Tekstpodstawowy">
    <w:name w:val="Body Text"/>
    <w:basedOn w:val="Normalny"/>
    <w:link w:val="TekstpodstawowyZnak"/>
    <w:rsid w:val="005E7DB1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E7D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3378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JK</cp:lastModifiedBy>
  <cp:revision>18</cp:revision>
  <cp:lastPrinted>2012-08-23T07:59:00Z</cp:lastPrinted>
  <dcterms:created xsi:type="dcterms:W3CDTF">2012-07-27T09:44:00Z</dcterms:created>
  <dcterms:modified xsi:type="dcterms:W3CDTF">2012-12-03T12:30:00Z</dcterms:modified>
</cp:coreProperties>
</file>