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D3" w:rsidRPr="001A4DB7" w:rsidRDefault="00A005C3" w:rsidP="007C5837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56910" cy="739775"/>
            <wp:effectExtent l="0" t="0" r="0" b="317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D3" w:rsidRDefault="00FA72D3" w:rsidP="007C5837">
      <w:pPr>
        <w:rPr>
          <w:rFonts w:ascii="Arial" w:hAnsi="Arial" w:cs="Arial"/>
          <w:b/>
        </w:rPr>
      </w:pPr>
    </w:p>
    <w:p w:rsidR="00FA72D3" w:rsidRPr="001A4DB7" w:rsidRDefault="00FA72D3" w:rsidP="007C5837">
      <w:pPr>
        <w:rPr>
          <w:rFonts w:ascii="Arial" w:hAnsi="Arial" w:cs="Arial"/>
          <w:b/>
        </w:rPr>
      </w:pPr>
      <w:r w:rsidRPr="001A4DB7">
        <w:rPr>
          <w:rFonts w:ascii="Arial" w:hAnsi="Arial" w:cs="Arial"/>
          <w:b/>
          <w:i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FA72D3" w:rsidRPr="001A4DB7" w:rsidRDefault="00FA72D3" w:rsidP="007C5837">
      <w:pPr>
        <w:jc w:val="right"/>
        <w:rPr>
          <w:rFonts w:ascii="Arial" w:hAnsi="Arial" w:cs="Arial"/>
          <w:b/>
        </w:rPr>
      </w:pPr>
      <w:r w:rsidRPr="001A4DB7">
        <w:rPr>
          <w:rFonts w:ascii="Arial" w:hAnsi="Arial" w:cs="Arial"/>
          <w:b/>
        </w:rPr>
        <w:t>Załącznik nr 3</w:t>
      </w:r>
    </w:p>
    <w:p w:rsidR="00FA72D3" w:rsidRPr="001A4DB7" w:rsidRDefault="00FA72D3" w:rsidP="007C5837">
      <w:pPr>
        <w:tabs>
          <w:tab w:val="right" w:pos="10490"/>
        </w:tabs>
        <w:ind w:firstLine="708"/>
        <w:jc w:val="center"/>
        <w:rPr>
          <w:rFonts w:ascii="Arial" w:hAnsi="Arial" w:cs="Arial"/>
          <w:b/>
        </w:rPr>
      </w:pPr>
    </w:p>
    <w:p w:rsidR="00FA72D3" w:rsidRPr="001A4DB7" w:rsidRDefault="00FA72D3" w:rsidP="007C5837">
      <w:pPr>
        <w:tabs>
          <w:tab w:val="right" w:pos="10490"/>
        </w:tabs>
        <w:ind w:firstLine="708"/>
        <w:jc w:val="center"/>
        <w:rPr>
          <w:rFonts w:ascii="Arial" w:hAnsi="Arial" w:cs="Arial"/>
          <w:b/>
        </w:rPr>
      </w:pPr>
      <w:r w:rsidRPr="001A4DB7">
        <w:rPr>
          <w:rFonts w:ascii="Arial" w:hAnsi="Arial" w:cs="Arial"/>
          <w:b/>
        </w:rPr>
        <w:t>Oświadczenie wykonawcy</w:t>
      </w:r>
    </w:p>
    <w:p w:rsidR="00FA72D3" w:rsidRPr="001A4DB7" w:rsidRDefault="00FA72D3" w:rsidP="007C5837">
      <w:pPr>
        <w:rPr>
          <w:rFonts w:ascii="Arial" w:hAnsi="Arial" w:cs="Arial"/>
        </w:rPr>
      </w:pPr>
    </w:p>
    <w:p w:rsidR="00FA72D3" w:rsidRPr="001A4DB7" w:rsidRDefault="00FA72D3" w:rsidP="007C5837">
      <w:pPr>
        <w:rPr>
          <w:rFonts w:ascii="Arial" w:hAnsi="Arial" w:cs="Arial"/>
          <w:b/>
        </w:rPr>
      </w:pPr>
      <w:r w:rsidRPr="001A4DB7">
        <w:rPr>
          <w:rFonts w:ascii="Arial" w:hAnsi="Arial" w:cs="Arial"/>
          <w:b/>
        </w:rPr>
        <w:t xml:space="preserve">Ja/My niżej podpisany/i </w:t>
      </w:r>
    </w:p>
    <w:p w:rsidR="00FA72D3" w:rsidRPr="001A4DB7" w:rsidRDefault="00FA72D3" w:rsidP="007C5837">
      <w:pPr>
        <w:rPr>
          <w:rFonts w:ascii="Arial" w:hAnsi="Arial" w:cs="Arial"/>
        </w:rPr>
      </w:pPr>
      <w:r w:rsidRPr="001A4DB7">
        <w:rPr>
          <w:rFonts w:ascii="Arial" w:hAnsi="Arial" w:cs="Arial"/>
        </w:rPr>
        <w:t>1.</w:t>
      </w:r>
    </w:p>
    <w:p w:rsidR="00FA72D3" w:rsidRPr="001A4DB7" w:rsidRDefault="00FA72D3" w:rsidP="007C5837">
      <w:pPr>
        <w:rPr>
          <w:rFonts w:ascii="Arial" w:hAnsi="Arial" w:cs="Arial"/>
        </w:rPr>
      </w:pPr>
      <w:r w:rsidRPr="001A4DB7">
        <w:rPr>
          <w:rFonts w:ascii="Arial" w:hAnsi="Arial" w:cs="Arial"/>
        </w:rPr>
        <w:t>2.</w:t>
      </w:r>
    </w:p>
    <w:p w:rsidR="00FA72D3" w:rsidRPr="001A4DB7" w:rsidRDefault="00FA72D3" w:rsidP="007C5837">
      <w:pPr>
        <w:rPr>
          <w:rFonts w:ascii="Arial" w:hAnsi="Arial" w:cs="Arial"/>
          <w:b/>
        </w:rPr>
      </w:pPr>
    </w:p>
    <w:p w:rsidR="00FA72D3" w:rsidRPr="001A4DB7" w:rsidRDefault="00FA72D3" w:rsidP="007C5837">
      <w:pPr>
        <w:rPr>
          <w:rFonts w:ascii="Arial" w:hAnsi="Arial" w:cs="Arial"/>
        </w:rPr>
      </w:pPr>
      <w:r w:rsidRPr="001A4DB7">
        <w:rPr>
          <w:rFonts w:ascii="Arial" w:hAnsi="Arial" w:cs="Arial"/>
          <w:b/>
        </w:rPr>
        <w:t>Działając w imieniu i na rzecz</w:t>
      </w:r>
      <w:r w:rsidRPr="001A4DB7">
        <w:rPr>
          <w:rFonts w:ascii="Arial" w:hAnsi="Arial" w:cs="Arial"/>
        </w:rPr>
        <w:br/>
      </w:r>
    </w:p>
    <w:p w:rsidR="00FA72D3" w:rsidRPr="001A4DB7" w:rsidRDefault="00FA72D3" w:rsidP="007C5837">
      <w:pPr>
        <w:rPr>
          <w:rFonts w:ascii="Arial" w:hAnsi="Arial" w:cs="Arial"/>
        </w:rPr>
      </w:pPr>
      <w:r w:rsidRPr="001A4DB7">
        <w:rPr>
          <w:rFonts w:ascii="Arial" w:hAnsi="Arial" w:cs="Arial"/>
        </w:rPr>
        <w:t xml:space="preserve">Nazwa Oferenta: </w:t>
      </w:r>
    </w:p>
    <w:p w:rsidR="00FA72D3" w:rsidRPr="001A4DB7" w:rsidRDefault="00FA72D3" w:rsidP="007C5837">
      <w:pPr>
        <w:rPr>
          <w:rFonts w:ascii="Arial" w:hAnsi="Arial" w:cs="Arial"/>
        </w:rPr>
      </w:pPr>
      <w:r w:rsidRPr="001A4DB7">
        <w:rPr>
          <w:rFonts w:ascii="Arial" w:hAnsi="Arial" w:cs="Arial"/>
        </w:rPr>
        <w:t xml:space="preserve">Adres Oferenta (wraz z kodem): </w:t>
      </w:r>
    </w:p>
    <w:p w:rsidR="00FA72D3" w:rsidRPr="001A4DB7" w:rsidRDefault="00FA72D3" w:rsidP="007C5837">
      <w:pPr>
        <w:tabs>
          <w:tab w:val="left" w:pos="4536"/>
        </w:tabs>
        <w:rPr>
          <w:rFonts w:ascii="Arial" w:hAnsi="Arial" w:cs="Arial"/>
          <w:lang w:val="en-US"/>
        </w:rPr>
      </w:pPr>
      <w:r w:rsidRPr="001A4DB7">
        <w:rPr>
          <w:rFonts w:ascii="Arial" w:hAnsi="Arial" w:cs="Arial"/>
          <w:lang w:val="en-US"/>
        </w:rPr>
        <w:t>tel.:</w:t>
      </w:r>
      <w:r w:rsidRPr="001A4DB7">
        <w:rPr>
          <w:rFonts w:ascii="Arial" w:hAnsi="Arial" w:cs="Arial"/>
          <w:lang w:val="en-US"/>
        </w:rPr>
        <w:tab/>
        <w:t xml:space="preserve">fax.: </w:t>
      </w:r>
    </w:p>
    <w:p w:rsidR="00FA72D3" w:rsidRPr="001A4DB7" w:rsidRDefault="00FA72D3" w:rsidP="007C5837">
      <w:pPr>
        <w:tabs>
          <w:tab w:val="left" w:pos="4536"/>
        </w:tabs>
        <w:rPr>
          <w:rFonts w:ascii="Arial" w:hAnsi="Arial" w:cs="Arial"/>
          <w:lang w:val="en-US"/>
        </w:rPr>
      </w:pPr>
      <w:r w:rsidRPr="001A4DB7">
        <w:rPr>
          <w:rFonts w:ascii="Arial" w:hAnsi="Arial" w:cs="Arial"/>
          <w:lang w:val="en-US"/>
        </w:rPr>
        <w:t>www:</w:t>
      </w:r>
      <w:r w:rsidRPr="001A4DB7">
        <w:rPr>
          <w:rFonts w:ascii="Arial" w:hAnsi="Arial" w:cs="Arial"/>
          <w:lang w:val="en-US"/>
        </w:rPr>
        <w:tab/>
        <w:t xml:space="preserve">e-mail: </w:t>
      </w:r>
    </w:p>
    <w:p w:rsidR="00FA72D3" w:rsidRPr="001A4DB7" w:rsidRDefault="00FA72D3" w:rsidP="007C5837">
      <w:pPr>
        <w:tabs>
          <w:tab w:val="left" w:pos="4536"/>
        </w:tabs>
        <w:rPr>
          <w:rFonts w:ascii="Arial" w:hAnsi="Arial" w:cs="Arial"/>
          <w:b/>
          <w:bCs/>
          <w:kern w:val="36"/>
        </w:rPr>
      </w:pPr>
      <w:r w:rsidRPr="001A4DB7">
        <w:rPr>
          <w:rFonts w:ascii="Arial" w:hAnsi="Arial" w:cs="Arial"/>
        </w:rPr>
        <w:t>REGON:</w:t>
      </w:r>
      <w:r w:rsidRPr="001A4DB7">
        <w:rPr>
          <w:rFonts w:ascii="Arial" w:hAnsi="Arial" w:cs="Arial"/>
        </w:rPr>
        <w:tab/>
        <w:t>NIP:</w:t>
      </w:r>
    </w:p>
    <w:p w:rsidR="00FA72D3" w:rsidRPr="001A4DB7" w:rsidRDefault="00FA72D3" w:rsidP="007C5837">
      <w:pPr>
        <w:outlineLvl w:val="0"/>
        <w:rPr>
          <w:rFonts w:ascii="Arial" w:hAnsi="Arial" w:cs="Arial"/>
        </w:rPr>
      </w:pPr>
    </w:p>
    <w:p w:rsidR="008F5E47" w:rsidRPr="00BD73E7" w:rsidRDefault="00FA72D3" w:rsidP="00F008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8F5E47" w:rsidRPr="00BD73E7">
        <w:rPr>
          <w:rFonts w:ascii="Arial" w:hAnsi="Arial" w:cs="Arial"/>
        </w:rPr>
        <w:t>W nawiązaniu do Zapytania Ofertowego Zwią</w:t>
      </w:r>
      <w:r w:rsidR="008F5E47">
        <w:rPr>
          <w:rFonts w:ascii="Arial" w:hAnsi="Arial" w:cs="Arial"/>
        </w:rPr>
        <w:t>z</w:t>
      </w:r>
      <w:r w:rsidR="00AA748C">
        <w:rPr>
          <w:rFonts w:ascii="Arial" w:hAnsi="Arial" w:cs="Arial"/>
        </w:rPr>
        <w:t xml:space="preserve">ku Rzemiosła Polskiego </w:t>
      </w:r>
      <w:r w:rsidR="003C373B">
        <w:rPr>
          <w:rFonts w:ascii="Arial" w:hAnsi="Arial" w:cs="Arial"/>
        </w:rPr>
        <w:t>z dnia 8.07</w:t>
      </w:r>
      <w:r w:rsidR="003C373B" w:rsidRPr="00BD73E7">
        <w:rPr>
          <w:rFonts w:ascii="Arial" w:hAnsi="Arial" w:cs="Arial"/>
        </w:rPr>
        <w:t>.201</w:t>
      </w:r>
      <w:r w:rsidR="003C373B">
        <w:rPr>
          <w:rFonts w:ascii="Arial" w:hAnsi="Arial" w:cs="Arial"/>
        </w:rPr>
        <w:t>9</w:t>
      </w:r>
      <w:r w:rsidR="003C373B" w:rsidRPr="00BD73E7">
        <w:rPr>
          <w:rFonts w:ascii="Arial" w:hAnsi="Arial" w:cs="Arial"/>
        </w:rPr>
        <w:t xml:space="preserve"> roku na przygotowanie ekspertyzy </w:t>
      </w:r>
      <w:proofErr w:type="spellStart"/>
      <w:r w:rsidR="003C373B" w:rsidRPr="002A7A7F">
        <w:rPr>
          <w:rFonts w:ascii="Arial" w:hAnsi="Arial" w:cs="Arial"/>
        </w:rPr>
        <w:t>pt</w:t>
      </w:r>
      <w:proofErr w:type="spellEnd"/>
      <w:r w:rsidR="003C373B">
        <w:rPr>
          <w:rFonts w:ascii="Arial" w:hAnsi="Arial" w:cs="Arial"/>
        </w:rPr>
        <w:t xml:space="preserve"> </w:t>
      </w:r>
      <w:r w:rsidR="003C373B" w:rsidRPr="001F0901">
        <w:rPr>
          <w:rFonts w:ascii="Arial" w:hAnsi="Arial" w:cs="Arial"/>
        </w:rPr>
        <w:t xml:space="preserve">„Rządowy projekt ustawy o zmianie ustawy o podatku dochodowym od osób fizycznych, ustawy o świadczeniach rodzinnych oraz ustawy o świadczeniach opieki zdrowotnej finansowanych </w:t>
      </w:r>
      <w:r w:rsidR="003C373B">
        <w:rPr>
          <w:rFonts w:ascii="Arial" w:hAnsi="Arial" w:cs="Arial"/>
        </w:rPr>
        <w:t xml:space="preserve">                       </w:t>
      </w:r>
      <w:r w:rsidR="003C373B" w:rsidRPr="001F0901">
        <w:rPr>
          <w:rFonts w:ascii="Arial" w:hAnsi="Arial" w:cs="Arial"/>
        </w:rPr>
        <w:t>ze środków publicznych – ocena wprowadzanych regulacji  prawnych”</w:t>
      </w:r>
      <w:r w:rsidR="003C373B">
        <w:rPr>
          <w:rFonts w:ascii="Arial" w:hAnsi="Arial" w:cs="Arial"/>
        </w:rPr>
        <w:t xml:space="preserve"> </w:t>
      </w:r>
      <w:r w:rsidR="00ED62EC">
        <w:rPr>
          <w:rFonts w:ascii="Arial" w:hAnsi="Arial" w:cs="Arial"/>
        </w:rPr>
        <w:t xml:space="preserve">w związku </w:t>
      </w:r>
      <w:r w:rsidR="00B03FF8">
        <w:rPr>
          <w:rFonts w:ascii="Arial" w:hAnsi="Arial" w:cs="Arial"/>
        </w:rPr>
        <w:t xml:space="preserve">                </w:t>
      </w:r>
      <w:bookmarkStart w:id="0" w:name="_GoBack"/>
      <w:bookmarkEnd w:id="0"/>
      <w:r w:rsidR="00ED62EC">
        <w:rPr>
          <w:rFonts w:ascii="Arial" w:hAnsi="Arial" w:cs="Arial"/>
        </w:rPr>
        <w:t>z realizacją projektu</w:t>
      </w:r>
      <w:r w:rsidR="00AA748C">
        <w:rPr>
          <w:rFonts w:ascii="Arial" w:hAnsi="Arial" w:cs="Arial"/>
        </w:rPr>
        <w:t xml:space="preserve"> </w:t>
      </w:r>
      <w:proofErr w:type="spellStart"/>
      <w:r w:rsidR="008F5E47" w:rsidRPr="00BD73E7">
        <w:rPr>
          <w:rFonts w:ascii="Arial" w:hAnsi="Arial" w:cs="Arial"/>
        </w:rPr>
        <w:t>pt</w:t>
      </w:r>
      <w:proofErr w:type="spellEnd"/>
      <w:r w:rsidR="008F5E47" w:rsidRPr="00BD73E7">
        <w:rPr>
          <w:rFonts w:ascii="Arial" w:hAnsi="Arial" w:cs="Arial"/>
        </w:rPr>
        <w:t xml:space="preserve"> „Monitorowanie prawa gospodarczego przez organizacje rzemiosła”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POWR.02.16.00-00-0031/16-00) </w:t>
      </w:r>
      <w:r w:rsidR="00F008ED">
        <w:rPr>
          <w:rFonts w:ascii="Arial" w:hAnsi="Arial" w:cs="Arial"/>
        </w:rPr>
        <w:t>.</w:t>
      </w:r>
    </w:p>
    <w:p w:rsidR="00FA72D3" w:rsidRPr="00BD73E7" w:rsidRDefault="00FA72D3" w:rsidP="00DC1665">
      <w:pPr>
        <w:jc w:val="both"/>
        <w:outlineLvl w:val="0"/>
        <w:rPr>
          <w:rFonts w:ascii="Arial" w:hAnsi="Arial" w:cs="Arial"/>
        </w:rPr>
      </w:pPr>
    </w:p>
    <w:p w:rsidR="00FA72D3" w:rsidRPr="001A4DB7" w:rsidRDefault="00FA72D3" w:rsidP="007C5837">
      <w:pPr>
        <w:jc w:val="both"/>
        <w:rPr>
          <w:rFonts w:ascii="Arial" w:hAnsi="Arial" w:cs="Arial"/>
          <w:b/>
        </w:rPr>
      </w:pPr>
    </w:p>
    <w:p w:rsidR="00FA72D3" w:rsidRPr="001A4DB7" w:rsidRDefault="00FA72D3" w:rsidP="00FC1C04">
      <w:pPr>
        <w:autoSpaceDE w:val="0"/>
        <w:autoSpaceDN w:val="0"/>
        <w:adjustRightInd w:val="0"/>
        <w:jc w:val="center"/>
        <w:rPr>
          <w:rFonts w:ascii="Arial" w:eastAsia="BookAntiqua" w:hAnsi="Arial" w:cs="Arial"/>
        </w:rPr>
      </w:pPr>
      <w:r w:rsidRPr="001A4DB7">
        <w:rPr>
          <w:rFonts w:ascii="Arial" w:eastAsia="BookAntiqua" w:hAnsi="Arial" w:cs="Arial"/>
        </w:rPr>
        <w:t>Oświadczam/my</w:t>
      </w:r>
    </w:p>
    <w:p w:rsidR="00FA72D3" w:rsidRPr="001A4DB7" w:rsidRDefault="00FA72D3" w:rsidP="00507CCF">
      <w:pPr>
        <w:jc w:val="both"/>
        <w:rPr>
          <w:rFonts w:ascii="Arial" w:hAnsi="Arial" w:cs="Arial"/>
          <w:bCs/>
        </w:rPr>
      </w:pPr>
      <w:r w:rsidRPr="001A4DB7">
        <w:rPr>
          <w:rFonts w:ascii="Arial" w:eastAsia="BookAntiqua" w:hAnsi="Arial" w:cs="Arial"/>
        </w:rPr>
        <w:t xml:space="preserve">że pomiędzy składającym ofertę a Zamawiającym – Związkiem Rzemiosła Polskiego -  </w:t>
      </w:r>
      <w:r w:rsidRPr="001A4DB7">
        <w:rPr>
          <w:rFonts w:ascii="Arial" w:hAnsi="Arial" w:cs="Arial"/>
          <w:bCs/>
        </w:rPr>
        <w:t>nie występują poniższe powiązania:</w:t>
      </w:r>
    </w:p>
    <w:p w:rsidR="00FA72D3" w:rsidRPr="001A4DB7" w:rsidRDefault="00FA72D3" w:rsidP="007C583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A72D3" w:rsidRPr="001A4DB7" w:rsidRDefault="00FA72D3" w:rsidP="00A83BC9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ookAntiqua" w:hAnsi="Arial" w:cs="Arial"/>
          <w:sz w:val="24"/>
          <w:szCs w:val="24"/>
        </w:rPr>
      </w:pPr>
      <w:r w:rsidRPr="001A4DB7">
        <w:rPr>
          <w:rFonts w:ascii="Arial" w:hAnsi="Arial" w:cs="Arial"/>
          <w:bCs/>
          <w:sz w:val="24"/>
          <w:szCs w:val="24"/>
        </w:rPr>
        <w:t>u</w:t>
      </w:r>
      <w:r w:rsidRPr="001A4DB7">
        <w:rPr>
          <w:rFonts w:ascii="Arial" w:eastAsia="BookAntiqua" w:hAnsi="Arial" w:cs="Arial"/>
          <w:sz w:val="24"/>
          <w:szCs w:val="24"/>
        </w:rPr>
        <w:t>czestnictwo w spółce jako wspólnik spółki cywilnej lub spółki osobowej;</w:t>
      </w:r>
    </w:p>
    <w:p w:rsidR="00FA72D3" w:rsidRPr="001A4DB7" w:rsidRDefault="00FA72D3" w:rsidP="00A83BC9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ookAntiqua" w:hAnsi="Arial" w:cs="Arial"/>
          <w:sz w:val="24"/>
          <w:szCs w:val="24"/>
        </w:rPr>
      </w:pPr>
      <w:r w:rsidRPr="001A4DB7">
        <w:rPr>
          <w:rFonts w:ascii="Arial" w:eastAsia="BookAntiqua" w:hAnsi="Arial" w:cs="Arial"/>
          <w:sz w:val="24"/>
          <w:szCs w:val="24"/>
        </w:rPr>
        <w:t>posiadanie udziałów lub co najmniej 10% akcji;</w:t>
      </w:r>
    </w:p>
    <w:p w:rsidR="00FA72D3" w:rsidRPr="001A4DB7" w:rsidRDefault="00FA72D3" w:rsidP="00A83BC9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ookAntiqua" w:hAnsi="Arial" w:cs="Arial"/>
          <w:sz w:val="24"/>
          <w:szCs w:val="24"/>
        </w:rPr>
      </w:pPr>
      <w:r w:rsidRPr="001A4DB7">
        <w:rPr>
          <w:rFonts w:ascii="Arial" w:eastAsia="BookAntiqua" w:hAnsi="Arial" w:cs="Arial"/>
          <w:sz w:val="24"/>
          <w:szCs w:val="24"/>
        </w:rPr>
        <w:t>pełnienie funkcji członka organu nadzorczego lub zarządzającego, prokurenta, pełnomocnika;</w:t>
      </w:r>
    </w:p>
    <w:p w:rsidR="00FA72D3" w:rsidRPr="001A4DB7" w:rsidRDefault="00FA72D3" w:rsidP="00A83BC9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ookAntiqua" w:hAnsi="Arial" w:cs="Arial"/>
          <w:sz w:val="24"/>
          <w:szCs w:val="24"/>
        </w:rPr>
      </w:pPr>
      <w:r w:rsidRPr="001A4DB7">
        <w:rPr>
          <w:rFonts w:ascii="Arial" w:eastAsia="BookAntiqua" w:hAnsi="Arial" w:cs="Arial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FA72D3" w:rsidRPr="001A4DB7" w:rsidRDefault="00FA72D3" w:rsidP="007C5837">
      <w:pPr>
        <w:autoSpaceDE w:val="0"/>
        <w:autoSpaceDN w:val="0"/>
        <w:adjustRightInd w:val="0"/>
        <w:rPr>
          <w:rFonts w:ascii="Arial" w:eastAsia="BookAntiqua" w:hAnsi="Arial" w:cs="Arial"/>
        </w:rPr>
      </w:pPr>
    </w:p>
    <w:p w:rsidR="00FA72D3" w:rsidRPr="001A4DB7" w:rsidRDefault="00FA72D3" w:rsidP="007C5837">
      <w:pPr>
        <w:autoSpaceDE w:val="0"/>
        <w:autoSpaceDN w:val="0"/>
        <w:adjustRightInd w:val="0"/>
        <w:ind w:left="720"/>
        <w:rPr>
          <w:rFonts w:ascii="Arial" w:eastAsia="BookAntiqua" w:hAnsi="Arial" w:cs="Arial"/>
          <w:i/>
        </w:rPr>
      </w:pPr>
    </w:p>
    <w:p w:rsidR="00FA72D3" w:rsidRPr="001A4DB7" w:rsidRDefault="00FA72D3" w:rsidP="007C5837">
      <w:pPr>
        <w:autoSpaceDE w:val="0"/>
        <w:autoSpaceDN w:val="0"/>
        <w:adjustRightInd w:val="0"/>
        <w:rPr>
          <w:rFonts w:ascii="Arial" w:eastAsia="BookAntiqua" w:hAnsi="Arial" w:cs="Arial"/>
          <w:i/>
        </w:rPr>
      </w:pPr>
      <w:r w:rsidRPr="001A4DB7">
        <w:rPr>
          <w:rFonts w:ascii="Arial" w:eastAsia="BookAntiqua" w:hAnsi="Arial" w:cs="Arial"/>
          <w:i/>
        </w:rPr>
        <w:t xml:space="preserve">                                                               </w:t>
      </w:r>
    </w:p>
    <w:p w:rsidR="00FA72D3" w:rsidRPr="001A4DB7" w:rsidRDefault="00FA72D3" w:rsidP="007C5837">
      <w:pPr>
        <w:rPr>
          <w:rFonts w:ascii="Arial" w:hAnsi="Arial" w:cs="Arial"/>
        </w:rPr>
      </w:pPr>
    </w:p>
    <w:p w:rsidR="00FA72D3" w:rsidRPr="001A4DB7" w:rsidRDefault="00FA72D3" w:rsidP="007C5837">
      <w:pPr>
        <w:autoSpaceDE w:val="0"/>
        <w:autoSpaceDN w:val="0"/>
        <w:adjustRightInd w:val="0"/>
        <w:rPr>
          <w:rFonts w:ascii="Arial" w:eastAsia="BookAntiqua" w:hAnsi="Arial" w:cs="Arial"/>
          <w:i/>
        </w:rPr>
      </w:pPr>
      <w:r w:rsidRPr="001A4DB7">
        <w:rPr>
          <w:rFonts w:ascii="Arial" w:eastAsia="BookAntiqua" w:hAnsi="Arial" w:cs="Arial"/>
          <w:i/>
        </w:rPr>
        <w:t xml:space="preserve">                                                                                  </w:t>
      </w:r>
    </w:p>
    <w:p w:rsidR="00FA72D3" w:rsidRPr="001A4DB7" w:rsidRDefault="00FA72D3" w:rsidP="007C5837">
      <w:pPr>
        <w:tabs>
          <w:tab w:val="left" w:pos="4536"/>
        </w:tabs>
        <w:rPr>
          <w:rFonts w:ascii="Arial" w:hAnsi="Arial" w:cs="Arial"/>
        </w:rPr>
      </w:pPr>
      <w:r w:rsidRPr="001A4DB7">
        <w:rPr>
          <w:rFonts w:ascii="Arial" w:hAnsi="Arial" w:cs="Arial"/>
        </w:rPr>
        <w:t xml:space="preserve">…………………., dn. ……………………..                        </w:t>
      </w:r>
    </w:p>
    <w:p w:rsidR="00FA72D3" w:rsidRPr="001A4DB7" w:rsidRDefault="00FA72D3" w:rsidP="007C5837">
      <w:pPr>
        <w:tabs>
          <w:tab w:val="left" w:pos="4536"/>
        </w:tabs>
        <w:rPr>
          <w:rFonts w:ascii="Arial" w:hAnsi="Arial" w:cs="Arial"/>
        </w:rPr>
      </w:pPr>
      <w:r w:rsidRPr="001A4DB7">
        <w:rPr>
          <w:rFonts w:ascii="Arial" w:hAnsi="Arial" w:cs="Arial"/>
        </w:rPr>
        <w:t>( miejscowość )</w:t>
      </w:r>
    </w:p>
    <w:p w:rsidR="00FA72D3" w:rsidRPr="001A4DB7" w:rsidRDefault="00FA72D3" w:rsidP="007C5837">
      <w:pPr>
        <w:tabs>
          <w:tab w:val="left" w:pos="4536"/>
        </w:tabs>
        <w:rPr>
          <w:rFonts w:ascii="Arial" w:hAnsi="Arial" w:cs="Arial"/>
        </w:rPr>
      </w:pPr>
    </w:p>
    <w:p w:rsidR="00FA72D3" w:rsidRPr="001A4DB7" w:rsidRDefault="00FA72D3" w:rsidP="007C5837">
      <w:pPr>
        <w:tabs>
          <w:tab w:val="left" w:pos="4536"/>
        </w:tabs>
        <w:rPr>
          <w:rFonts w:ascii="Arial" w:hAnsi="Arial" w:cs="Arial"/>
        </w:rPr>
      </w:pPr>
    </w:p>
    <w:p w:rsidR="00FA72D3" w:rsidRPr="001A4DB7" w:rsidRDefault="00FA72D3" w:rsidP="007C5837">
      <w:pPr>
        <w:tabs>
          <w:tab w:val="left" w:pos="4536"/>
        </w:tabs>
        <w:rPr>
          <w:rFonts w:ascii="Arial" w:hAnsi="Arial" w:cs="Arial"/>
        </w:rPr>
      </w:pPr>
    </w:p>
    <w:p w:rsidR="00FA72D3" w:rsidRPr="001A4DB7" w:rsidRDefault="00FA72D3" w:rsidP="007C5837">
      <w:pPr>
        <w:tabs>
          <w:tab w:val="left" w:pos="4536"/>
        </w:tabs>
        <w:rPr>
          <w:rFonts w:ascii="Arial" w:hAnsi="Arial" w:cs="Arial"/>
        </w:rPr>
      </w:pPr>
      <w:r w:rsidRPr="001A4DB7">
        <w:rPr>
          <w:rFonts w:ascii="Arial" w:hAnsi="Arial" w:cs="Arial"/>
        </w:rPr>
        <w:t>...............................................................................</w:t>
      </w:r>
    </w:p>
    <w:p w:rsidR="00FA72D3" w:rsidRPr="001A4DB7" w:rsidRDefault="00FA72D3" w:rsidP="00FC1C04">
      <w:pPr>
        <w:tabs>
          <w:tab w:val="left" w:pos="4536"/>
        </w:tabs>
        <w:rPr>
          <w:rFonts w:ascii="Arial" w:hAnsi="Arial" w:cs="Arial"/>
          <w:i/>
        </w:rPr>
      </w:pPr>
      <w:r w:rsidRPr="001A4DB7">
        <w:rPr>
          <w:rFonts w:ascii="Arial" w:hAnsi="Arial" w:cs="Arial"/>
          <w:i/>
        </w:rPr>
        <w:tab/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    Pieczęć</w:t>
      </w:r>
      <w:r w:rsidRPr="001A4DB7">
        <w:rPr>
          <w:rFonts w:ascii="Arial" w:hAnsi="Arial" w:cs="Arial"/>
          <w:i/>
        </w:rPr>
        <w:t xml:space="preserve">  i podpis/podpisy osób upoważnionych</w:t>
      </w:r>
      <w:r w:rsidRPr="001A4DB7">
        <w:rPr>
          <w:rFonts w:ascii="Arial" w:eastAsia="BookAntiqua" w:hAnsi="Arial" w:cs="Arial"/>
          <w:i/>
        </w:rPr>
        <w:t xml:space="preserve">                                                                                                          </w:t>
      </w:r>
    </w:p>
    <w:sectPr w:rsidR="00FA72D3" w:rsidRPr="001A4DB7" w:rsidSect="00D53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79" w:rsidRDefault="009D4079">
      <w:r>
        <w:separator/>
      </w:r>
    </w:p>
  </w:endnote>
  <w:endnote w:type="continuationSeparator" w:id="0">
    <w:p w:rsidR="009D4079" w:rsidRDefault="009D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D3" w:rsidRDefault="00FA72D3" w:rsidP="00052D38">
    <w:pPr>
      <w:pStyle w:val="Stopka"/>
      <w:tabs>
        <w:tab w:val="clear" w:pos="9072"/>
        <w:tab w:val="right" w:pos="9900"/>
      </w:tabs>
      <w:ind w:right="-828" w:hanging="900"/>
    </w:pPr>
  </w:p>
  <w:p w:rsidR="00FA72D3" w:rsidRDefault="00FA72D3" w:rsidP="00F467BB">
    <w:pPr>
      <w:pStyle w:val="Stopka"/>
      <w:tabs>
        <w:tab w:val="clear" w:pos="9072"/>
        <w:tab w:val="right" w:pos="9900"/>
      </w:tabs>
      <w:ind w:right="-828"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79" w:rsidRDefault="009D4079">
      <w:r>
        <w:separator/>
      </w:r>
    </w:p>
  </w:footnote>
  <w:footnote w:type="continuationSeparator" w:id="0">
    <w:p w:rsidR="009D4079" w:rsidRDefault="009D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BDA"/>
    <w:multiLevelType w:val="hybridMultilevel"/>
    <w:tmpl w:val="79D45C82"/>
    <w:lvl w:ilvl="0" w:tplc="10E09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C7517A"/>
    <w:multiLevelType w:val="hybridMultilevel"/>
    <w:tmpl w:val="1C4E3302"/>
    <w:lvl w:ilvl="0" w:tplc="C4466D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E"/>
    <w:rsid w:val="00014EF2"/>
    <w:rsid w:val="000356DC"/>
    <w:rsid w:val="000372DB"/>
    <w:rsid w:val="00052D38"/>
    <w:rsid w:val="00053DCE"/>
    <w:rsid w:val="000A6DC7"/>
    <w:rsid w:val="000C62B9"/>
    <w:rsid w:val="0012194D"/>
    <w:rsid w:val="00137F7F"/>
    <w:rsid w:val="00145EAC"/>
    <w:rsid w:val="0015663A"/>
    <w:rsid w:val="00163B6E"/>
    <w:rsid w:val="001A4DB7"/>
    <w:rsid w:val="001B323A"/>
    <w:rsid w:val="001D180F"/>
    <w:rsid w:val="002127AA"/>
    <w:rsid w:val="00214E92"/>
    <w:rsid w:val="00235214"/>
    <w:rsid w:val="00274B14"/>
    <w:rsid w:val="00285A43"/>
    <w:rsid w:val="00295EA3"/>
    <w:rsid w:val="00301E8D"/>
    <w:rsid w:val="00337D46"/>
    <w:rsid w:val="00386663"/>
    <w:rsid w:val="00395986"/>
    <w:rsid w:val="003A65D8"/>
    <w:rsid w:val="003A6B3A"/>
    <w:rsid w:val="003B290E"/>
    <w:rsid w:val="003C373B"/>
    <w:rsid w:val="00431A3F"/>
    <w:rsid w:val="00436B3D"/>
    <w:rsid w:val="00441314"/>
    <w:rsid w:val="0045032D"/>
    <w:rsid w:val="00476BE8"/>
    <w:rsid w:val="00484041"/>
    <w:rsid w:val="004A7B81"/>
    <w:rsid w:val="004B2C6B"/>
    <w:rsid w:val="004B46EF"/>
    <w:rsid w:val="004D0B58"/>
    <w:rsid w:val="00507CCF"/>
    <w:rsid w:val="005172D6"/>
    <w:rsid w:val="005203D8"/>
    <w:rsid w:val="005322E8"/>
    <w:rsid w:val="00563010"/>
    <w:rsid w:val="005644DC"/>
    <w:rsid w:val="005700E1"/>
    <w:rsid w:val="005B3D8A"/>
    <w:rsid w:val="005B50C8"/>
    <w:rsid w:val="005E71CF"/>
    <w:rsid w:val="005F34EB"/>
    <w:rsid w:val="006404A1"/>
    <w:rsid w:val="00640693"/>
    <w:rsid w:val="0066202F"/>
    <w:rsid w:val="00683700"/>
    <w:rsid w:val="0069205B"/>
    <w:rsid w:val="0069474B"/>
    <w:rsid w:val="006B4238"/>
    <w:rsid w:val="007028B0"/>
    <w:rsid w:val="00711FB9"/>
    <w:rsid w:val="00750B5E"/>
    <w:rsid w:val="00753139"/>
    <w:rsid w:val="007712ED"/>
    <w:rsid w:val="007920F2"/>
    <w:rsid w:val="007C5837"/>
    <w:rsid w:val="007F4604"/>
    <w:rsid w:val="00804B68"/>
    <w:rsid w:val="00856B0F"/>
    <w:rsid w:val="0088715F"/>
    <w:rsid w:val="008A0D97"/>
    <w:rsid w:val="008A31AA"/>
    <w:rsid w:val="008B4EEE"/>
    <w:rsid w:val="008C0A32"/>
    <w:rsid w:val="008D7931"/>
    <w:rsid w:val="008F5E47"/>
    <w:rsid w:val="00925479"/>
    <w:rsid w:val="00937959"/>
    <w:rsid w:val="00937CB8"/>
    <w:rsid w:val="0097039C"/>
    <w:rsid w:val="009729AE"/>
    <w:rsid w:val="00994AA2"/>
    <w:rsid w:val="009B595A"/>
    <w:rsid w:val="009D4079"/>
    <w:rsid w:val="009E0FB1"/>
    <w:rsid w:val="00A005C3"/>
    <w:rsid w:val="00A1183D"/>
    <w:rsid w:val="00A221A4"/>
    <w:rsid w:val="00A435E3"/>
    <w:rsid w:val="00A45DF3"/>
    <w:rsid w:val="00A83BC9"/>
    <w:rsid w:val="00A850AC"/>
    <w:rsid w:val="00A91047"/>
    <w:rsid w:val="00AA0767"/>
    <w:rsid w:val="00AA748C"/>
    <w:rsid w:val="00AE5C32"/>
    <w:rsid w:val="00AF390E"/>
    <w:rsid w:val="00B03FF8"/>
    <w:rsid w:val="00B30CE8"/>
    <w:rsid w:val="00B42428"/>
    <w:rsid w:val="00B50C32"/>
    <w:rsid w:val="00B8020A"/>
    <w:rsid w:val="00B808C1"/>
    <w:rsid w:val="00BA0017"/>
    <w:rsid w:val="00BB7BB3"/>
    <w:rsid w:val="00BD73E7"/>
    <w:rsid w:val="00C2090C"/>
    <w:rsid w:val="00C61A0C"/>
    <w:rsid w:val="00C665F9"/>
    <w:rsid w:val="00C7323D"/>
    <w:rsid w:val="00CA1538"/>
    <w:rsid w:val="00CA3CE4"/>
    <w:rsid w:val="00CA786F"/>
    <w:rsid w:val="00CB3224"/>
    <w:rsid w:val="00CB6BA9"/>
    <w:rsid w:val="00CB6C6E"/>
    <w:rsid w:val="00CC651D"/>
    <w:rsid w:val="00CC7CA7"/>
    <w:rsid w:val="00CE7878"/>
    <w:rsid w:val="00D15ED4"/>
    <w:rsid w:val="00D501DC"/>
    <w:rsid w:val="00D531A3"/>
    <w:rsid w:val="00D611FD"/>
    <w:rsid w:val="00D96E74"/>
    <w:rsid w:val="00DA7875"/>
    <w:rsid w:val="00DB3083"/>
    <w:rsid w:val="00DC1665"/>
    <w:rsid w:val="00DE31D9"/>
    <w:rsid w:val="00E22215"/>
    <w:rsid w:val="00E8612C"/>
    <w:rsid w:val="00EB000C"/>
    <w:rsid w:val="00EB263B"/>
    <w:rsid w:val="00ED62EC"/>
    <w:rsid w:val="00EE2175"/>
    <w:rsid w:val="00F008ED"/>
    <w:rsid w:val="00F00F4E"/>
    <w:rsid w:val="00F2076C"/>
    <w:rsid w:val="00F467BB"/>
    <w:rsid w:val="00F83F89"/>
    <w:rsid w:val="00FA72D3"/>
    <w:rsid w:val="00FB5B58"/>
    <w:rsid w:val="00FC1C04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3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owacje-toproste">
    <w:name w:val="Innowacje - to proste!"/>
    <w:basedOn w:val="Nagwek"/>
    <w:uiPriority w:val="99"/>
    <w:rsid w:val="00750B5E"/>
  </w:style>
  <w:style w:type="paragraph" w:styleId="Nagwek">
    <w:name w:val="header"/>
    <w:basedOn w:val="Normalny"/>
    <w:link w:val="NagwekZnak"/>
    <w:uiPriority w:val="99"/>
    <w:rsid w:val="00750B5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9205B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F467B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69205B"/>
    <w:rPr>
      <w:sz w:val="24"/>
      <w:lang w:eastAsia="en-US"/>
    </w:rPr>
  </w:style>
  <w:style w:type="character" w:styleId="Hipercze">
    <w:name w:val="Hyperlink"/>
    <w:uiPriority w:val="99"/>
    <w:rsid w:val="008D7931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C58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Default">
    <w:name w:val="Default"/>
    <w:uiPriority w:val="99"/>
    <w:rsid w:val="00052D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2194D"/>
    <w:rPr>
      <w:color w:val="000000"/>
      <w:sz w:val="20"/>
      <w:szCs w:val="20"/>
      <w:u w:val="single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2194D"/>
    <w:rPr>
      <w:color w:val="0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12194D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2194D"/>
    <w:rPr>
      <w:sz w:val="24"/>
      <w:lang w:eastAsia="en-US"/>
    </w:rPr>
  </w:style>
  <w:style w:type="paragraph" w:styleId="NormalnyWeb">
    <w:name w:val="Normal (Web)"/>
    <w:basedOn w:val="Normalny"/>
    <w:uiPriority w:val="99"/>
    <w:rsid w:val="00D501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uiPriority w:val="99"/>
    <w:rsid w:val="00386663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386663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3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owacje-toproste">
    <w:name w:val="Innowacje - to proste!"/>
    <w:basedOn w:val="Nagwek"/>
    <w:uiPriority w:val="99"/>
    <w:rsid w:val="00750B5E"/>
  </w:style>
  <w:style w:type="paragraph" w:styleId="Nagwek">
    <w:name w:val="header"/>
    <w:basedOn w:val="Normalny"/>
    <w:link w:val="NagwekZnak"/>
    <w:uiPriority w:val="99"/>
    <w:rsid w:val="00750B5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9205B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F467B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69205B"/>
    <w:rPr>
      <w:sz w:val="24"/>
      <w:lang w:eastAsia="en-US"/>
    </w:rPr>
  </w:style>
  <w:style w:type="character" w:styleId="Hipercze">
    <w:name w:val="Hyperlink"/>
    <w:uiPriority w:val="99"/>
    <w:rsid w:val="008D7931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C58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Default">
    <w:name w:val="Default"/>
    <w:uiPriority w:val="99"/>
    <w:rsid w:val="00052D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2194D"/>
    <w:rPr>
      <w:color w:val="000000"/>
      <w:sz w:val="20"/>
      <w:szCs w:val="20"/>
      <w:u w:val="single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2194D"/>
    <w:rPr>
      <w:color w:val="0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12194D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2194D"/>
    <w:rPr>
      <w:sz w:val="24"/>
      <w:lang w:eastAsia="en-US"/>
    </w:rPr>
  </w:style>
  <w:style w:type="paragraph" w:styleId="NormalnyWeb">
    <w:name w:val="Normal (Web)"/>
    <w:basedOn w:val="Normalny"/>
    <w:uiPriority w:val="99"/>
    <w:rsid w:val="00D501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uiPriority w:val="99"/>
    <w:rsid w:val="00386663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386663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DCS Agencja Reklamowa sp. z o.o.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NP</cp:lastModifiedBy>
  <cp:revision>11</cp:revision>
  <dcterms:created xsi:type="dcterms:W3CDTF">2019-03-07T08:13:00Z</dcterms:created>
  <dcterms:modified xsi:type="dcterms:W3CDTF">2019-07-08T10:39:00Z</dcterms:modified>
</cp:coreProperties>
</file>