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BA3" w:rsidRDefault="006F7BA3" w:rsidP="006F7BA3">
      <w:pPr>
        <w:keepNext/>
        <w:tabs>
          <w:tab w:val="left" w:pos="0"/>
        </w:tabs>
        <w:suppressAutoHyphens/>
        <w:spacing w:before="240" w:after="120" w:line="240" w:lineRule="auto"/>
        <w:jc w:val="center"/>
        <w:outlineLvl w:val="1"/>
        <w:rPr>
          <w:rFonts w:ascii="Arial" w:eastAsiaTheme="majorEastAsia" w:hAnsi="Arial" w:cs="Arial"/>
          <w:b/>
          <w:bCs/>
          <w:iCs/>
          <w:color w:val="C00000"/>
          <w:sz w:val="40"/>
          <w:szCs w:val="40"/>
          <w:lang w:eastAsia="ar-SA"/>
        </w:rPr>
      </w:pPr>
      <w:r>
        <w:rPr>
          <w:rFonts w:ascii="Arial" w:eastAsiaTheme="majorEastAsia" w:hAnsi="Arial" w:cs="Arial"/>
          <w:b/>
          <w:bCs/>
          <w:iCs/>
          <w:noProof/>
          <w:color w:val="C00000"/>
          <w:sz w:val="40"/>
          <w:szCs w:val="40"/>
          <w:lang w:eastAsia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384A843C">
                <wp:simplePos x="0" y="0"/>
                <wp:positionH relativeFrom="column">
                  <wp:posOffset>3397885</wp:posOffset>
                </wp:positionH>
                <wp:positionV relativeFrom="paragraph">
                  <wp:posOffset>-594995</wp:posOffset>
                </wp:positionV>
                <wp:extent cx="3200400" cy="1188720"/>
                <wp:effectExtent l="228600" t="38100" r="0" b="182880"/>
                <wp:wrapNone/>
                <wp:docPr id="1" name="Gwiazda: 32 punk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8872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>
                            <a:rot lat="0" lon="21299999" rev="0"/>
                          </a:camera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00000"/>
                          </a:extrusionClr>
                          <a:contourClr>
                            <a:srgbClr val="C9C9C9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7BA3" w:rsidRPr="00522E35" w:rsidRDefault="006F7BA3" w:rsidP="006F7B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22E35">
                              <w:rPr>
                                <w:rFonts w:ascii="Arial" w:hAnsi="Arial" w:cs="Arial"/>
                                <w:b/>
                                <w:color w:val="C00000"/>
                                <w:sz w:val="38"/>
                                <w:szCs w:val="38"/>
                              </w:rPr>
                              <w:t>15 EDYCJA</w:t>
                            </w:r>
                            <w:r w:rsidRPr="00522E35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Gwiazda: 32 punkty 1" o:spid="_x0000_s1026" type="#_x0000_t60" style="position:absolute;left:0;text-align:left;margin-left:267.55pt;margin-top:-46.85pt;width:252pt;height:9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" fillcolor="#c9c9c9">
                <v:fill color2="#ededed" angle="135" focus="50%" type="gradient"/>
                <v:shadow color="#525252" opacity=".5" offset="1pt"/>
                <o:extrusion v:ext="view" backdepth="1in" color="#c00000" on="t" rotationangle=",-327682fd" viewpoint="-34.72222mm,34.72222mm" viewpointorigin="-.5,.5" skewangle="45" lightposition="-50000" lightposition2="50000" type="perspective"/>
                <v:textbox>
                  <w:txbxContent>
                    <w:p w14:paraId="7CB30B58" w14:textId="77777777" w:rsidR="006F7BA3" w:rsidRPr="00522E35" w:rsidRDefault="006F7BA3" w:rsidP="006F7BA3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522E35">
                        <w:rPr>
                          <w:rFonts w:ascii="Arial" w:hAnsi="Arial" w:cs="Arial"/>
                          <w:b/>
                          <w:color w:val="C00000"/>
                          <w:sz w:val="38"/>
                          <w:szCs w:val="38"/>
                        </w:rPr>
                        <w:t>15 EDYCJA</w:t>
                      </w:r>
                      <w:r w:rsidRPr="00522E35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KONKURSU</w:t>
                      </w:r>
                    </w:p>
                  </w:txbxContent>
                </v:textbox>
              </v:shape>
            </w:pict>
          </mc:Fallback>
        </mc:AlternateContent>
      </w:r>
    </w:p>
    <w:p w:rsidR="006F7BA3" w:rsidRPr="006F7BA3" w:rsidRDefault="006F7BA3" w:rsidP="006F7BA3">
      <w:pPr>
        <w:keepNext/>
        <w:tabs>
          <w:tab w:val="left" w:pos="0"/>
        </w:tabs>
        <w:suppressAutoHyphens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6F7BA3">
        <w:rPr>
          <w:rFonts w:ascii="Arial" w:eastAsiaTheme="majorEastAsia" w:hAnsi="Arial" w:cs="Arial"/>
          <w:b/>
          <w:bCs/>
          <w:iCs/>
          <w:color w:val="C00000"/>
          <w:sz w:val="40"/>
          <w:szCs w:val="40"/>
          <w:lang w:eastAsia="ar-SA"/>
        </w:rPr>
        <w:t>REGULAMIN</w:t>
      </w:r>
      <w:r w:rsidRPr="006F7BA3">
        <w:rPr>
          <w:rFonts w:ascii="Times New Roman" w:eastAsiaTheme="majorEastAsia" w:hAnsi="Times New Roman" w:cstheme="majorBidi"/>
          <w:b/>
          <w:bCs/>
          <w:i/>
          <w:iCs/>
          <w:color w:val="943634"/>
          <w:u w:val="single"/>
          <w:lang w:eastAsia="ar-SA"/>
        </w:rPr>
        <w:br/>
      </w:r>
      <w:r w:rsidRPr="006F7BA3">
        <w:rPr>
          <w:rFonts w:ascii="Arial" w:eastAsia="Times New Roman" w:hAnsi="Arial" w:cs="Arial"/>
          <w:b/>
          <w:sz w:val="28"/>
          <w:szCs w:val="28"/>
          <w:lang w:eastAsia="ar-SA"/>
        </w:rPr>
        <w:t>Ogólnopolski Konkurs Złotników i Jubilerów</w:t>
      </w:r>
    </w:p>
    <w:p w:rsidR="006F7BA3" w:rsidRPr="006F7BA3" w:rsidRDefault="006F7BA3" w:rsidP="006F7BA3">
      <w:pPr>
        <w:keepNext/>
        <w:numPr>
          <w:ilvl w:val="1"/>
          <w:numId w:val="0"/>
        </w:numPr>
        <w:tabs>
          <w:tab w:val="left" w:pos="0"/>
        </w:tabs>
        <w:suppressAutoHyphens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28"/>
          <w:szCs w:val="28"/>
          <w:lang w:eastAsia="ar-SA"/>
        </w:rPr>
      </w:pPr>
      <w:r w:rsidRPr="006F7BA3">
        <w:rPr>
          <w:rFonts w:ascii="Arial" w:eastAsia="Times New Roman" w:hAnsi="Arial" w:cs="Arial"/>
          <w:b/>
          <w:color w:val="C00000"/>
          <w:sz w:val="32"/>
          <w:szCs w:val="32"/>
          <w:lang w:eastAsia="ar-SA"/>
        </w:rPr>
        <w:t>”BURSZTYNOWE RZEMIOSŁO”®</w:t>
      </w:r>
      <w:r w:rsidRPr="006F7BA3">
        <w:rPr>
          <w:rFonts w:ascii="Arial" w:eastAsia="Times New Roman" w:hAnsi="Arial" w:cs="Arial"/>
          <w:b/>
          <w:color w:val="C00000"/>
          <w:sz w:val="28"/>
          <w:szCs w:val="28"/>
          <w:lang w:eastAsia="ar-SA"/>
        </w:rPr>
        <w:t xml:space="preserve"> </w:t>
      </w:r>
    </w:p>
    <w:p w:rsidR="006F7BA3" w:rsidRPr="006F7BA3" w:rsidRDefault="006F7BA3" w:rsidP="006F7BA3">
      <w:pPr>
        <w:keepNext/>
        <w:numPr>
          <w:ilvl w:val="1"/>
          <w:numId w:val="0"/>
        </w:numPr>
        <w:tabs>
          <w:tab w:val="left" w:pos="0"/>
        </w:tabs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6F7BA3">
        <w:rPr>
          <w:rFonts w:ascii="Arial" w:eastAsia="Times New Roman" w:hAnsi="Arial" w:cs="Arial"/>
          <w:b/>
          <w:sz w:val="28"/>
          <w:szCs w:val="28"/>
          <w:lang w:eastAsia="ar-SA"/>
        </w:rPr>
        <w:t>Gdańsk,   21-24 marca 2018 r.   Amberif'2018</w:t>
      </w:r>
    </w:p>
    <w:p w:rsidR="006F7BA3" w:rsidRDefault="006F7BA3" w:rsidP="006F7BA3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14"/>
          <w:szCs w:val="14"/>
          <w:u w:val="single"/>
          <w:lang w:eastAsia="ar-SA"/>
        </w:rPr>
      </w:pPr>
    </w:p>
    <w:p w:rsidR="006F7BA3" w:rsidRPr="00DB3DD9" w:rsidRDefault="006F7BA3" w:rsidP="006F7BA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3DD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ORANIZATORZY</w:t>
      </w:r>
      <w:r w:rsidRPr="00DB3DD9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:rsidR="006F7BA3" w:rsidRPr="00DB3DD9" w:rsidRDefault="00DB3DD9" w:rsidP="00DB3DD9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3DD9">
        <w:rPr>
          <w:rFonts w:ascii="Arial" w:eastAsia="Times New Roman" w:hAnsi="Arial" w:cs="Arial"/>
          <w:b/>
          <w:sz w:val="20"/>
          <w:szCs w:val="20"/>
          <w:lang w:eastAsia="ar-SA"/>
        </w:rPr>
        <w:t>1.</w:t>
      </w:r>
      <w:r w:rsidR="006F7BA3" w:rsidRPr="00DB3DD9">
        <w:rPr>
          <w:rFonts w:ascii="Arial" w:eastAsia="Times New Roman" w:hAnsi="Arial" w:cs="Arial"/>
          <w:b/>
          <w:sz w:val="20"/>
          <w:szCs w:val="20"/>
          <w:lang w:eastAsia="ar-SA"/>
        </w:rPr>
        <w:t>Komisja Branżowa Złotników i Jubilerów Pomorskiej Izby Rzemieślniczej Małych i Średnich</w:t>
      </w:r>
      <w:r w:rsidRPr="00DB3DD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6F7BA3" w:rsidRPr="00DB3DD9">
        <w:rPr>
          <w:rFonts w:ascii="Arial" w:eastAsia="Times New Roman" w:hAnsi="Arial" w:cs="Arial"/>
          <w:b/>
          <w:sz w:val="20"/>
          <w:szCs w:val="20"/>
          <w:lang w:eastAsia="ar-SA"/>
        </w:rPr>
        <w:t>Przedsiębiorstw – przewodniczący komisji Karol Kowalski</w:t>
      </w:r>
      <w:r w:rsidR="006F7BA3" w:rsidRPr="00DB3DD9">
        <w:rPr>
          <w:rFonts w:ascii="Arial" w:eastAsia="Times New Roman" w:hAnsi="Arial" w:cs="Arial"/>
          <w:b/>
          <w:sz w:val="20"/>
          <w:szCs w:val="20"/>
          <w:lang w:eastAsia="ar-SA"/>
        </w:rPr>
        <w:br/>
        <w:t>2.Międzynarodowe Targi Gdańskie S.A.</w:t>
      </w:r>
    </w:p>
    <w:p w:rsidR="006F7BA3" w:rsidRDefault="006F7BA3" w:rsidP="006F7BA3">
      <w:pPr>
        <w:pStyle w:val="Bezodstpw"/>
        <w:rPr>
          <w:b/>
          <w:u w:val="single"/>
          <w:lang w:eastAsia="ar-SA"/>
        </w:rPr>
      </w:pPr>
    </w:p>
    <w:p w:rsidR="006F7BA3" w:rsidRPr="006F7BA3" w:rsidRDefault="006F7BA3" w:rsidP="006F7BA3">
      <w:pPr>
        <w:pStyle w:val="Bezodstpw"/>
        <w:rPr>
          <w:rFonts w:ascii="Arial" w:hAnsi="Arial" w:cs="Arial"/>
          <w:sz w:val="18"/>
          <w:szCs w:val="18"/>
          <w:lang w:eastAsia="ar-SA"/>
        </w:rPr>
      </w:pPr>
      <w:r w:rsidRPr="006F7BA3">
        <w:rPr>
          <w:b/>
          <w:u w:val="single"/>
          <w:lang w:eastAsia="ar-SA"/>
        </w:rPr>
        <w:t>PATRONAT</w:t>
      </w:r>
      <w:r w:rsidRPr="006F7BA3">
        <w:rPr>
          <w:b/>
          <w:lang w:eastAsia="ar-SA"/>
        </w:rPr>
        <w:t>:</w:t>
      </w:r>
      <w:r w:rsidRPr="006F7BA3">
        <w:rPr>
          <w:lang w:eastAsia="ar-SA"/>
        </w:rPr>
        <w:br/>
      </w:r>
      <w:r w:rsidRPr="006F7BA3">
        <w:rPr>
          <w:rFonts w:ascii="Arial" w:hAnsi="Arial" w:cs="Arial"/>
          <w:sz w:val="18"/>
          <w:szCs w:val="18"/>
          <w:lang w:eastAsia="ar-SA"/>
        </w:rPr>
        <w:t>Parlament Hanzeatycki</w:t>
      </w:r>
    </w:p>
    <w:p w:rsidR="006F7BA3" w:rsidRPr="006F7BA3" w:rsidRDefault="006F7BA3" w:rsidP="006F7BA3">
      <w:pPr>
        <w:pStyle w:val="Bezodstpw"/>
        <w:rPr>
          <w:rFonts w:ascii="Arial" w:hAnsi="Arial" w:cs="Arial"/>
          <w:sz w:val="18"/>
          <w:szCs w:val="18"/>
          <w:lang w:eastAsia="ar-SA"/>
        </w:rPr>
      </w:pPr>
      <w:r w:rsidRPr="006F7BA3">
        <w:rPr>
          <w:rFonts w:ascii="Arial" w:hAnsi="Arial" w:cs="Arial"/>
          <w:sz w:val="18"/>
          <w:szCs w:val="18"/>
          <w:lang w:eastAsia="ar-SA"/>
        </w:rPr>
        <w:t>Jan Gogolewski</w:t>
      </w:r>
      <w:r>
        <w:rPr>
          <w:rFonts w:ascii="Arial" w:hAnsi="Arial" w:cs="Arial"/>
          <w:sz w:val="18"/>
          <w:szCs w:val="18"/>
          <w:lang w:eastAsia="ar-SA"/>
        </w:rPr>
        <w:t xml:space="preserve">   – Prezes Związku Rzemiosła Polskiego</w:t>
      </w:r>
      <w:r w:rsidRPr="006F7BA3">
        <w:rPr>
          <w:rFonts w:ascii="Arial" w:hAnsi="Arial" w:cs="Arial"/>
          <w:sz w:val="18"/>
          <w:szCs w:val="18"/>
          <w:lang w:eastAsia="ar-SA"/>
        </w:rPr>
        <w:t xml:space="preserve">                   </w:t>
      </w:r>
      <w:r w:rsidRPr="006F7BA3">
        <w:rPr>
          <w:rFonts w:ascii="Arial" w:hAnsi="Arial" w:cs="Arial"/>
          <w:sz w:val="18"/>
          <w:szCs w:val="18"/>
          <w:lang w:eastAsia="ar-SA"/>
        </w:rPr>
        <w:br/>
        <w:t xml:space="preserve">Wiesław Szajda </w:t>
      </w:r>
      <w:r>
        <w:rPr>
          <w:rFonts w:ascii="Arial" w:hAnsi="Arial" w:cs="Arial"/>
          <w:sz w:val="18"/>
          <w:szCs w:val="18"/>
          <w:lang w:eastAsia="ar-SA"/>
        </w:rPr>
        <w:t xml:space="preserve">  </w:t>
      </w:r>
      <w:r w:rsidRPr="006F7BA3">
        <w:rPr>
          <w:rFonts w:ascii="Arial" w:hAnsi="Arial" w:cs="Arial"/>
          <w:sz w:val="18"/>
          <w:szCs w:val="18"/>
          <w:lang w:eastAsia="ar-SA"/>
        </w:rPr>
        <w:t>– Prezes Pomorskiej Izby Rzemieślniczej MSP,</w:t>
      </w:r>
      <w:r w:rsidRPr="006F7BA3">
        <w:rPr>
          <w:rFonts w:ascii="Arial" w:hAnsi="Arial" w:cs="Arial"/>
          <w:sz w:val="18"/>
          <w:szCs w:val="18"/>
          <w:lang w:eastAsia="ar-SA"/>
        </w:rPr>
        <w:br/>
        <w:t xml:space="preserve">Waldemar Sawa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F7BA3">
        <w:rPr>
          <w:rFonts w:ascii="Arial" w:hAnsi="Arial" w:cs="Arial"/>
          <w:sz w:val="18"/>
          <w:szCs w:val="18"/>
          <w:lang w:eastAsia="ar-SA"/>
        </w:rPr>
        <w:t xml:space="preserve">– Starszy Cechu Rzemiosł Artystycznych, </w:t>
      </w:r>
      <w:r w:rsidRPr="006F7BA3">
        <w:rPr>
          <w:rFonts w:ascii="Arial" w:hAnsi="Arial" w:cs="Arial"/>
          <w:sz w:val="18"/>
          <w:szCs w:val="18"/>
          <w:lang w:eastAsia="ar-SA"/>
        </w:rPr>
        <w:br/>
        <w:t>Zbigniew Strzelczyk – Prezes Krajowej Izby Gospodarczej Bursztynu,</w:t>
      </w:r>
      <w:r w:rsidRPr="006F7BA3">
        <w:rPr>
          <w:rFonts w:ascii="Arial" w:hAnsi="Arial" w:cs="Arial"/>
          <w:sz w:val="18"/>
          <w:szCs w:val="18"/>
          <w:lang w:eastAsia="ar-SA"/>
        </w:rPr>
        <w:br/>
        <w:t xml:space="preserve">Ryszard </w:t>
      </w:r>
      <w:proofErr w:type="spellStart"/>
      <w:r w:rsidRPr="006F7BA3">
        <w:rPr>
          <w:rFonts w:ascii="Arial" w:hAnsi="Arial" w:cs="Arial"/>
          <w:sz w:val="18"/>
          <w:szCs w:val="18"/>
          <w:lang w:eastAsia="ar-SA"/>
        </w:rPr>
        <w:t>Uliński</w:t>
      </w:r>
      <w:proofErr w:type="spellEnd"/>
      <w:r w:rsidRPr="006F7BA3">
        <w:rPr>
          <w:rFonts w:ascii="Arial" w:hAnsi="Arial" w:cs="Arial"/>
          <w:sz w:val="18"/>
          <w:szCs w:val="18"/>
          <w:lang w:eastAsia="ar-SA"/>
        </w:rPr>
        <w:t xml:space="preserve">  – Prezes Międzynarodowego Stowarzyszenia Bursztynników, </w:t>
      </w:r>
      <w:r w:rsidRPr="006F7BA3">
        <w:rPr>
          <w:rFonts w:ascii="Arial" w:hAnsi="Arial" w:cs="Arial"/>
          <w:sz w:val="18"/>
          <w:szCs w:val="18"/>
          <w:lang w:eastAsia="ar-SA"/>
        </w:rPr>
        <w:br/>
      </w:r>
      <w:r w:rsidR="00B153B3">
        <w:rPr>
          <w:rFonts w:ascii="Arial" w:hAnsi="Arial" w:cs="Arial"/>
          <w:color w:val="000000"/>
          <w:sz w:val="18"/>
          <w:szCs w:val="18"/>
          <w:lang w:eastAsia="ar-SA"/>
        </w:rPr>
        <w:t>Cezary Kania</w:t>
      </w:r>
      <w:r w:rsidRPr="006F7BA3">
        <w:rPr>
          <w:rFonts w:ascii="Arial" w:hAnsi="Arial" w:cs="Arial"/>
          <w:sz w:val="18"/>
          <w:szCs w:val="18"/>
          <w:lang w:eastAsia="ar-SA"/>
        </w:rPr>
        <w:t xml:space="preserve"> – Prezes Stowarzyszenia Rzeczoznawców Jubilerskich</w:t>
      </w:r>
      <w:r>
        <w:rPr>
          <w:rFonts w:ascii="Arial" w:hAnsi="Arial" w:cs="Arial"/>
          <w:sz w:val="18"/>
          <w:szCs w:val="18"/>
          <w:lang w:eastAsia="ar-SA"/>
        </w:rPr>
        <w:t>,</w:t>
      </w:r>
      <w:r w:rsidRPr="006F7BA3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Anna Maciejowska</w:t>
      </w:r>
      <w:r>
        <w:rPr>
          <w:rFonts w:ascii="Arial" w:hAnsi="Arial" w:cs="Arial"/>
          <w:sz w:val="18"/>
          <w:szCs w:val="18"/>
          <w:lang w:eastAsia="ar-SA"/>
        </w:rPr>
        <w:t xml:space="preserve"> – Dyrektor </w:t>
      </w:r>
      <w:r w:rsidRPr="006F7BA3">
        <w:rPr>
          <w:rFonts w:ascii="Arial" w:hAnsi="Arial" w:cs="Arial"/>
          <w:sz w:val="18"/>
          <w:szCs w:val="18"/>
          <w:lang w:eastAsia="ar-SA"/>
        </w:rPr>
        <w:t>Zespołu Szkół Plastycznych w Częstochowie</w:t>
      </w:r>
      <w:r>
        <w:rPr>
          <w:rFonts w:ascii="Arial" w:hAnsi="Arial" w:cs="Arial"/>
          <w:sz w:val="18"/>
          <w:szCs w:val="18"/>
          <w:lang w:eastAsia="ar-SA"/>
        </w:rPr>
        <w:t>,</w:t>
      </w:r>
    </w:p>
    <w:p w:rsidR="006F7BA3" w:rsidRPr="006F7BA3" w:rsidRDefault="006F7BA3" w:rsidP="006F7BA3">
      <w:pPr>
        <w:pStyle w:val="Bezodstpw"/>
        <w:rPr>
          <w:rFonts w:ascii="Arial" w:eastAsia="Arial" w:hAnsi="Arial" w:cs="Arial"/>
          <w:sz w:val="18"/>
          <w:szCs w:val="18"/>
          <w:lang w:eastAsia="ar-SA"/>
        </w:rPr>
      </w:pPr>
      <w:r w:rsidRPr="006F7BA3">
        <w:rPr>
          <w:rFonts w:ascii="Arial" w:eastAsia="Arial" w:hAnsi="Arial" w:cs="Arial"/>
          <w:bCs/>
          <w:sz w:val="18"/>
          <w:szCs w:val="18"/>
          <w:lang w:eastAsia="ar-SA"/>
        </w:rPr>
        <w:t xml:space="preserve">Edward </w:t>
      </w:r>
      <w:proofErr w:type="spellStart"/>
      <w:r w:rsidRPr="006F7BA3">
        <w:rPr>
          <w:rFonts w:ascii="Arial" w:eastAsia="Arial" w:hAnsi="Arial" w:cs="Arial"/>
          <w:bCs/>
          <w:sz w:val="18"/>
          <w:szCs w:val="18"/>
          <w:lang w:eastAsia="ar-SA"/>
        </w:rPr>
        <w:t>Josefowski</w:t>
      </w:r>
      <w:proofErr w:type="spellEnd"/>
      <w:r>
        <w:rPr>
          <w:rFonts w:ascii="Arial" w:eastAsia="Arial" w:hAnsi="Arial" w:cs="Arial"/>
          <w:bCs/>
          <w:sz w:val="18"/>
          <w:szCs w:val="18"/>
          <w:lang w:eastAsia="ar-SA"/>
        </w:rPr>
        <w:t xml:space="preserve"> – Dyrektor </w:t>
      </w:r>
      <w:r w:rsidRPr="006F7BA3">
        <w:rPr>
          <w:rFonts w:ascii="Arial" w:eastAsia="Arial" w:hAnsi="Arial" w:cs="Arial"/>
          <w:bCs/>
          <w:sz w:val="18"/>
          <w:szCs w:val="18"/>
          <w:lang w:eastAsia="ar-SA"/>
        </w:rPr>
        <w:t xml:space="preserve"> </w:t>
      </w:r>
      <w:r w:rsidRPr="006F7BA3">
        <w:rPr>
          <w:rFonts w:ascii="Arial" w:eastAsia="Arial" w:hAnsi="Arial" w:cs="Arial"/>
          <w:bCs/>
          <w:iCs/>
          <w:sz w:val="18"/>
          <w:szCs w:val="18"/>
          <w:lang w:eastAsia="ar-SA"/>
        </w:rPr>
        <w:t>Zespołu Szkół Plastycznych w Katowicach</w:t>
      </w:r>
      <w:r>
        <w:rPr>
          <w:rFonts w:ascii="Arial" w:eastAsia="Arial" w:hAnsi="Arial" w:cs="Arial"/>
          <w:bCs/>
          <w:iCs/>
          <w:sz w:val="18"/>
          <w:szCs w:val="18"/>
          <w:lang w:eastAsia="ar-SA"/>
        </w:rPr>
        <w:t>,</w:t>
      </w:r>
    </w:p>
    <w:p w:rsidR="006F7BA3" w:rsidRPr="006F7BA3" w:rsidRDefault="006F7BA3" w:rsidP="006F7BA3">
      <w:pPr>
        <w:suppressAutoHyphens/>
        <w:spacing w:before="100" w:after="100" w:line="240" w:lineRule="auto"/>
        <w:rPr>
          <w:rFonts w:ascii="Verdana" w:eastAsia="Times New Roman" w:hAnsi="Verdana" w:cs="Times New Roman"/>
          <w:sz w:val="14"/>
          <w:szCs w:val="14"/>
          <w:lang w:eastAsia="ar-SA"/>
        </w:rPr>
      </w:pPr>
    </w:p>
    <w:p w:rsidR="006F7BA3" w:rsidRPr="006F7BA3" w:rsidRDefault="006F7BA3" w:rsidP="006F7BA3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F7BA3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PATRONAT MEDIALNY</w:t>
      </w:r>
      <w:r w:rsidRPr="006F7BA3">
        <w:rPr>
          <w:rFonts w:ascii="Arial" w:eastAsia="Times New Roman" w:hAnsi="Arial" w:cs="Arial"/>
          <w:b/>
          <w:sz w:val="18"/>
          <w:szCs w:val="18"/>
          <w:lang w:eastAsia="ar-SA"/>
        </w:rPr>
        <w:t>:</w:t>
      </w:r>
    </w:p>
    <w:p w:rsidR="006F7BA3" w:rsidRPr="006F7BA3" w:rsidRDefault="006F7BA3" w:rsidP="006F7BA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6F7BA3">
        <w:rPr>
          <w:rFonts w:ascii="Arial" w:eastAsia="Times New Roman" w:hAnsi="Arial" w:cs="Arial"/>
          <w:sz w:val="18"/>
          <w:szCs w:val="18"/>
          <w:lang w:eastAsia="ar-SA"/>
        </w:rPr>
        <w:t xml:space="preserve">Dziennik Bałtycki, Zegarki &amp; Biżuteria, Polska Biżuteria, Polski Jubiler, bursztynowy portal </w:t>
      </w:r>
      <w:r w:rsidRPr="006F7BA3">
        <w:rPr>
          <w:rFonts w:ascii="Arial" w:eastAsia="Times New Roman" w:hAnsi="Arial" w:cs="Arial"/>
          <w:sz w:val="18"/>
          <w:szCs w:val="18"/>
          <w:u w:val="single"/>
          <w:lang w:eastAsia="ar-SA"/>
        </w:rPr>
        <w:t>amber.com.pl</w:t>
      </w:r>
    </w:p>
    <w:p w:rsidR="006F7BA3" w:rsidRDefault="006F7BA3" w:rsidP="006F7BA3">
      <w:pPr>
        <w:pStyle w:val="Bezodstpw"/>
        <w:jc w:val="both"/>
      </w:pPr>
    </w:p>
    <w:p w:rsidR="006F7BA3" w:rsidRPr="006F7BA3" w:rsidRDefault="006F7BA3" w:rsidP="006F7BA3">
      <w:pPr>
        <w:pStyle w:val="Bezodstpw"/>
        <w:rPr>
          <w:rFonts w:ascii="Arial" w:hAnsi="Arial" w:cs="Arial"/>
          <w:b/>
          <w:sz w:val="18"/>
          <w:szCs w:val="18"/>
          <w:u w:val="single"/>
        </w:rPr>
      </w:pPr>
      <w:r w:rsidRPr="006F7BA3">
        <w:rPr>
          <w:rFonts w:ascii="Arial" w:hAnsi="Arial" w:cs="Arial"/>
          <w:b/>
          <w:sz w:val="18"/>
          <w:szCs w:val="18"/>
          <w:u w:val="single"/>
        </w:rPr>
        <w:t>CEL KONKURSU</w:t>
      </w:r>
    </w:p>
    <w:p w:rsidR="006F7BA3" w:rsidRDefault="006F7BA3" w:rsidP="006F7BA3">
      <w:pPr>
        <w:pStyle w:val="Bezodstpw"/>
        <w:jc w:val="both"/>
        <w:rPr>
          <w:b/>
          <w:u w:val="single"/>
          <w:lang w:eastAsia="ar-SA"/>
        </w:rPr>
      </w:pPr>
      <w:r w:rsidRPr="006F7BA3">
        <w:rPr>
          <w:rFonts w:ascii="Arial" w:hAnsi="Arial" w:cs="Arial"/>
          <w:sz w:val="18"/>
          <w:szCs w:val="18"/>
        </w:rPr>
        <w:t xml:space="preserve">Prezentacja umiejętności zawodowych złotników oraz młodych adeptów złotnictwa specjalizujących się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6F7BA3">
        <w:rPr>
          <w:rFonts w:ascii="Arial" w:hAnsi="Arial" w:cs="Arial"/>
          <w:sz w:val="18"/>
          <w:szCs w:val="18"/>
        </w:rPr>
        <w:t xml:space="preserve">w tradycyjnych i nowoczesnych technikach złotniczych, popieranie kształcenia zawodowego w złotnictwie oraz zachęcenie do doskonalenia zawodowego, kreowanie autorskiego wzornictwa tworzonego zgodnie </w:t>
      </w: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Pr="006F7BA3">
        <w:rPr>
          <w:rFonts w:ascii="Arial" w:hAnsi="Arial" w:cs="Arial"/>
          <w:sz w:val="18"/>
          <w:szCs w:val="18"/>
        </w:rPr>
        <w:t>z indywidualnymi potrzebami, promocja biżuterii i wyrobów złotniczych wykonanych z wykorzystaniem „Bałtyckiego Złota”–bursztynu.</w:t>
      </w:r>
      <w:r w:rsidRPr="006F7BA3">
        <w:rPr>
          <w:rFonts w:ascii="Arial" w:hAnsi="Arial" w:cs="Arial"/>
          <w:sz w:val="18"/>
          <w:szCs w:val="18"/>
        </w:rPr>
        <w:br/>
      </w:r>
    </w:p>
    <w:p w:rsidR="006F7BA3" w:rsidRPr="006F7BA3" w:rsidRDefault="006F7BA3" w:rsidP="006F7BA3">
      <w:pPr>
        <w:pStyle w:val="Bezodstpw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F7BA3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TERMINY</w:t>
      </w:r>
      <w:r w:rsidRPr="006F7BA3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Pr="006F7BA3">
        <w:rPr>
          <w:rFonts w:ascii="Arial" w:eastAsia="Times New Roman" w:hAnsi="Arial" w:cs="Arial"/>
          <w:sz w:val="18"/>
          <w:szCs w:val="18"/>
          <w:lang w:eastAsia="ar-SA"/>
        </w:rPr>
        <w:t xml:space="preserve">Prace konkursowe nie mogą być wcześniej prezentowane i powinny być autorstwa osoby zgłaszającej. Każdy uczestnik konkursu może zgłosić do czterech prac konkursowych. Prace konkursowe należy zgłaszać wraz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</w:t>
      </w:r>
      <w:r w:rsidRPr="006F7BA3">
        <w:rPr>
          <w:rFonts w:ascii="Arial" w:eastAsia="Times New Roman" w:hAnsi="Arial" w:cs="Arial"/>
          <w:sz w:val="18"/>
          <w:szCs w:val="18"/>
          <w:lang w:eastAsia="ar-SA"/>
        </w:rPr>
        <w:t xml:space="preserve">z wypełnionym formularzem zgłoszeniowym (załączyć do regulaminu). Na formularzu będzie wpisany 6 cyfrowy kod, który zostanie umieszczony na każdej ze zgłoszonych prac. Każda praca konkursowa musi mieć oddzielny formularz, do którego należy dołączyć zdjęcie pracy (najlepiej cyfrowe). </w:t>
      </w:r>
    </w:p>
    <w:p w:rsidR="006F7BA3" w:rsidRPr="006F7BA3" w:rsidRDefault="006F7BA3" w:rsidP="006F7BA3">
      <w:pPr>
        <w:suppressAutoHyphens/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F7BA3" w:rsidRPr="006F7BA3" w:rsidRDefault="006F7BA3" w:rsidP="006F7BA3">
      <w:pPr>
        <w:numPr>
          <w:ilvl w:val="0"/>
          <w:numId w:val="1"/>
        </w:numPr>
        <w:tabs>
          <w:tab w:val="left" w:pos="720"/>
        </w:tabs>
        <w:suppressAutoHyphens/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F7BA3">
        <w:rPr>
          <w:rFonts w:ascii="Arial" w:eastAsia="Times New Roman" w:hAnsi="Arial" w:cs="Arial"/>
          <w:sz w:val="18"/>
          <w:szCs w:val="18"/>
          <w:lang w:eastAsia="ar-SA"/>
        </w:rPr>
        <w:t xml:space="preserve">Złożenie prac do </w:t>
      </w:r>
      <w:r w:rsidRPr="006F7BA3">
        <w:rPr>
          <w:rFonts w:ascii="Arial" w:eastAsia="Times New Roman" w:hAnsi="Arial" w:cs="Arial"/>
          <w:b/>
          <w:sz w:val="18"/>
          <w:szCs w:val="18"/>
          <w:lang w:eastAsia="ar-SA"/>
        </w:rPr>
        <w:t>5.03.201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8</w:t>
      </w:r>
      <w:r w:rsidRPr="006F7BA3">
        <w:rPr>
          <w:rFonts w:ascii="Arial" w:eastAsia="Times New Roman" w:hAnsi="Arial" w:cs="Arial"/>
          <w:b/>
          <w:sz w:val="18"/>
          <w:szCs w:val="18"/>
          <w:lang w:eastAsia="ar-SA"/>
        </w:rPr>
        <w:t>r</w:t>
      </w:r>
      <w:r w:rsidRPr="006F7BA3">
        <w:rPr>
          <w:rFonts w:ascii="Arial" w:eastAsia="Times New Roman" w:hAnsi="Arial" w:cs="Arial"/>
          <w:sz w:val="18"/>
          <w:szCs w:val="18"/>
          <w:lang w:eastAsia="ar-SA"/>
        </w:rPr>
        <w:t>. wraz z wypełnionymi formularzami zgłoszeniowymi w Pomorskiej Izbie Rzemieślniczej MSP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6F7BA3">
        <w:rPr>
          <w:rFonts w:ascii="Arial" w:eastAsia="Times New Roman" w:hAnsi="Arial" w:cs="Arial"/>
          <w:sz w:val="18"/>
          <w:szCs w:val="18"/>
          <w:lang w:eastAsia="ar-SA"/>
        </w:rPr>
        <w:t xml:space="preserve">w Gdańsku ul. Piwna 1/2, p. 213  tel. 513-171-161 </w:t>
      </w:r>
      <w:hyperlink r:id="rId5" w:history="1">
        <w:r w:rsidRPr="006F7BA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ar-SA"/>
          </w:rPr>
          <w:t>j.koszalka@pomorskaizba.com.pl</w:t>
        </w:r>
      </w:hyperlink>
    </w:p>
    <w:p w:rsidR="006F7BA3" w:rsidRPr="006F7BA3" w:rsidRDefault="006F7BA3" w:rsidP="006F7BA3">
      <w:pPr>
        <w:numPr>
          <w:ilvl w:val="0"/>
          <w:numId w:val="1"/>
        </w:numPr>
        <w:tabs>
          <w:tab w:val="left" w:pos="720"/>
        </w:tabs>
        <w:suppressAutoHyphens/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F7BA3">
        <w:rPr>
          <w:rFonts w:ascii="Arial" w:eastAsia="Times New Roman" w:hAnsi="Arial" w:cs="Arial"/>
          <w:sz w:val="18"/>
          <w:szCs w:val="18"/>
          <w:lang w:eastAsia="ar-SA"/>
        </w:rPr>
        <w:t xml:space="preserve">Ogłoszenie wyników konkursu w czasie trwania targów  AMBERIF' 2018, 21-24 MARCA 2018r. </w:t>
      </w:r>
    </w:p>
    <w:p w:rsidR="006F7BA3" w:rsidRPr="006F7BA3" w:rsidRDefault="006F7BA3" w:rsidP="006F7BA3">
      <w:pPr>
        <w:numPr>
          <w:ilvl w:val="0"/>
          <w:numId w:val="1"/>
        </w:numPr>
        <w:tabs>
          <w:tab w:val="left" w:pos="720"/>
        </w:tabs>
        <w:suppressAutoHyphens/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F7BA3">
        <w:rPr>
          <w:rFonts w:ascii="Arial" w:eastAsia="Times New Roman" w:hAnsi="Arial" w:cs="Arial"/>
          <w:sz w:val="18"/>
          <w:szCs w:val="18"/>
          <w:lang w:eastAsia="ar-SA"/>
        </w:rPr>
        <w:t xml:space="preserve">Po odbiór prac konkursowych należy zgłosić się do komisarza konkursu 24 marca 2018  w godzinach </w:t>
      </w:r>
      <w:r w:rsidR="00B153B3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</w:t>
      </w:r>
      <w:r w:rsidRPr="006F7BA3">
        <w:rPr>
          <w:rFonts w:ascii="Arial" w:eastAsia="Times New Roman" w:hAnsi="Arial" w:cs="Arial"/>
          <w:sz w:val="18"/>
          <w:szCs w:val="18"/>
          <w:lang w:eastAsia="ar-SA"/>
        </w:rPr>
        <w:t>od 15.oo do 18.oo</w:t>
      </w:r>
    </w:p>
    <w:p w:rsidR="006F7BA3" w:rsidRDefault="006F7BA3" w:rsidP="006F7BA3">
      <w:pPr>
        <w:suppressAutoHyphens/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bookmarkStart w:id="0" w:name="_GoBack"/>
      <w:bookmarkEnd w:id="0"/>
      <w:r w:rsidRPr="006F7BA3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NAGRODY </w:t>
      </w:r>
      <w:r w:rsidRPr="006F7BA3">
        <w:rPr>
          <w:rFonts w:ascii="Arial" w:eastAsia="Times New Roman" w:hAnsi="Arial" w:cs="Arial"/>
          <w:sz w:val="18"/>
          <w:szCs w:val="18"/>
          <w:lang w:eastAsia="ar-SA"/>
        </w:rPr>
        <w:t>Dla laureatów oraz uczestników konkursu organizatorzy przewidują nagrody i dyplomy ufundowane przez sponsorów, które przyzna i rozdzieli Komisja Konkursowa.</w:t>
      </w:r>
    </w:p>
    <w:p w:rsidR="00DB3DD9" w:rsidRDefault="00DB3DD9" w:rsidP="006F7BA3">
      <w:pPr>
        <w:suppressAutoHyphens/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F7BA3" w:rsidRDefault="006F7BA3" w:rsidP="006F7BA3">
      <w:pPr>
        <w:suppressAutoHyphens/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F7BA3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KOMISARZ KONKURSU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Waldemar Sawa 603-072-324</w:t>
      </w:r>
    </w:p>
    <w:p w:rsidR="00DB3DD9" w:rsidRDefault="00DB3DD9" w:rsidP="006F7BA3">
      <w:pPr>
        <w:suppressAutoHyphens/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F7BA3" w:rsidRPr="006F7BA3" w:rsidRDefault="006F7BA3" w:rsidP="006F7BA3">
      <w:pPr>
        <w:suppressAutoHyphens/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Karta zgłoszeniowa w załączeniu.</w:t>
      </w:r>
    </w:p>
    <w:p w:rsidR="00286256" w:rsidRPr="006F7BA3" w:rsidRDefault="006F7BA3" w:rsidP="006F7BA3">
      <w:pPr>
        <w:suppressAutoHyphens/>
        <w:spacing w:before="100" w:after="100" w:line="240" w:lineRule="auto"/>
        <w:ind w:left="-455" w:right="-110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hyperlink r:id="rId6" w:history="1">
        <w:r w:rsidRPr="00A10E0E">
          <w:rPr>
            <w:rStyle w:val="Hipercze"/>
            <w:rFonts w:ascii="Arial" w:eastAsia="Times New Roman" w:hAnsi="Arial" w:cs="Arial"/>
            <w:sz w:val="18"/>
            <w:szCs w:val="18"/>
            <w:lang w:eastAsia="ar-SA"/>
          </w:rPr>
          <w:t>www.pomorskaizba.pl</w:t>
        </w:r>
      </w:hyperlink>
      <w:r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hyperlink r:id="rId7" w:history="1">
        <w:r w:rsidRPr="00A10E0E">
          <w:rPr>
            <w:rStyle w:val="Hipercze"/>
            <w:rFonts w:ascii="Arial" w:eastAsia="Times New Roman" w:hAnsi="Arial" w:cs="Arial"/>
            <w:sz w:val="18"/>
            <w:szCs w:val="18"/>
            <w:lang w:eastAsia="ar-SA"/>
          </w:rPr>
          <w:t>https://www.facebook.com/pomorskaizba/</w:t>
        </w:r>
      </w:hyperlink>
    </w:p>
    <w:sectPr w:rsidR="00286256" w:rsidRPr="006F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7BE83F62"/>
    <w:multiLevelType w:val="hybridMultilevel"/>
    <w:tmpl w:val="698C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AE"/>
    <w:rsid w:val="00073FB6"/>
    <w:rsid w:val="00286256"/>
    <w:rsid w:val="006F7BA3"/>
    <w:rsid w:val="008651AE"/>
    <w:rsid w:val="00B153B3"/>
    <w:rsid w:val="00D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C205"/>
  <w15:chartTrackingRefBased/>
  <w15:docId w15:val="{56CD0DAE-EE1B-4B8C-B29F-07AA8D69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7B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F7B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BA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omorskaiz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morskaizba.pl" TargetMode="External"/><Relationship Id="rId5" Type="http://schemas.openxmlformats.org/officeDocument/2006/relationships/hyperlink" Target="mailto:j.koszalka@pomorskaizba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2017-12-01T10:47:00Z</cp:lastPrinted>
  <dcterms:created xsi:type="dcterms:W3CDTF">2017-12-01T10:23:00Z</dcterms:created>
  <dcterms:modified xsi:type="dcterms:W3CDTF">2017-12-01T10:48:00Z</dcterms:modified>
</cp:coreProperties>
</file>